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54CB" w14:textId="3A2730E9" w:rsidR="007E2460" w:rsidRPr="009963D5" w:rsidRDefault="007E2460" w:rsidP="007E24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Sherman Sans Book" w:hAnsi="Sherman Sans Book" w:cs="Sherman Sans Book"/>
          <w:b/>
          <w:bCs/>
          <w:color w:val="F25207"/>
          <w:kern w:val="0"/>
          <w:sz w:val="28"/>
          <w:szCs w:val="28"/>
        </w:rPr>
      </w:pPr>
      <w:r w:rsidRPr="009963D5">
        <w:rPr>
          <w:rFonts w:ascii="Sherman Sans Book" w:hAnsi="Sherman Sans Book" w:cs="Sherman Sans Book"/>
          <w:b/>
          <w:bCs/>
          <w:color w:val="F25207"/>
          <w:kern w:val="0"/>
          <w:sz w:val="28"/>
          <w:szCs w:val="28"/>
        </w:rPr>
        <w:t xml:space="preserve">Critical and Creative Thinking </w:t>
      </w:r>
      <w:r w:rsidR="0008538A">
        <w:rPr>
          <w:rFonts w:ascii="Sherman Sans Book" w:hAnsi="Sherman Sans Book" w:cs="Sherman Sans Book"/>
          <w:b/>
          <w:bCs/>
          <w:color w:val="F25207"/>
          <w:kern w:val="0"/>
          <w:sz w:val="28"/>
          <w:szCs w:val="28"/>
        </w:rPr>
        <w:t>Mapping</w:t>
      </w:r>
    </w:p>
    <w:p w14:paraId="76FE4E44" w14:textId="0C8C2E58" w:rsidR="007E2460" w:rsidRDefault="007E2460">
      <w:pPr>
        <w:rPr>
          <w:rFonts w:ascii="Sherman Sans Book" w:hAnsi="Sherman Sans Book" w:cs="Sherman Sans Book"/>
          <w:color w:val="000000"/>
          <w:kern w:val="0"/>
        </w:rPr>
      </w:pPr>
    </w:p>
    <w:tbl>
      <w:tblPr>
        <w:tblStyle w:val="TableGrid"/>
        <w:tblW w:w="14043" w:type="dxa"/>
        <w:jc w:val="center"/>
        <w:tblLayout w:type="fixed"/>
        <w:tblLook w:val="0620" w:firstRow="1" w:lastRow="0" w:firstColumn="0" w:lastColumn="0" w:noHBand="1" w:noVBand="1"/>
      </w:tblPr>
      <w:tblGrid>
        <w:gridCol w:w="2830"/>
        <w:gridCol w:w="3544"/>
        <w:gridCol w:w="7669"/>
      </w:tblGrid>
      <w:tr w:rsidR="00F7723C" w:rsidRPr="009963D5" w14:paraId="13F0B6FF" w14:textId="7F46458D" w:rsidTr="00DC25A4">
        <w:trPr>
          <w:trHeight w:val="551"/>
          <w:tblHeader/>
          <w:jc w:val="center"/>
        </w:trPr>
        <w:tc>
          <w:tcPr>
            <w:tcW w:w="2830" w:type="dxa"/>
            <w:shd w:val="clear" w:color="auto" w:fill="ED7D31" w:themeFill="accent2"/>
            <w:vAlign w:val="center"/>
          </w:tcPr>
          <w:p w14:paraId="6203B5B5" w14:textId="77777777" w:rsidR="00F7723C" w:rsidRPr="009963D5" w:rsidRDefault="00F7723C" w:rsidP="00F7723C">
            <w:pPr>
              <w:jc w:val="center"/>
              <w:rPr>
                <w:rFonts w:ascii="Sherman Sans Book" w:hAnsi="Sherman Sans Book"/>
                <w:sz w:val="20"/>
                <w:szCs w:val="20"/>
              </w:rPr>
            </w:pPr>
            <w:r w:rsidRPr="009963D5">
              <w:rPr>
                <w:rFonts w:ascii="Sherman Sans Book" w:hAnsi="Sherman Sans Book" w:cs="Calibri"/>
                <w:b/>
                <w:bCs/>
                <w:sz w:val="20"/>
                <w:szCs w:val="20"/>
              </w:rPr>
              <w:t>Learning Outcomes</w:t>
            </w: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435ED4BE" w14:textId="77777777" w:rsidR="00F7723C" w:rsidRPr="009963D5" w:rsidRDefault="00F7723C" w:rsidP="00F7723C">
            <w:pPr>
              <w:jc w:val="center"/>
              <w:rPr>
                <w:rFonts w:ascii="Sherman Sans Book" w:hAnsi="Sherman Sans Book"/>
                <w:sz w:val="20"/>
                <w:szCs w:val="20"/>
              </w:rPr>
            </w:pPr>
            <w:r w:rsidRPr="009963D5">
              <w:rPr>
                <w:rFonts w:ascii="Sherman Sans Book" w:hAnsi="Sherman Sans Book" w:cs="Calibri"/>
                <w:b/>
                <w:bCs/>
                <w:sz w:val="20"/>
                <w:szCs w:val="20"/>
              </w:rPr>
              <w:t>Indicators</w:t>
            </w:r>
          </w:p>
        </w:tc>
        <w:tc>
          <w:tcPr>
            <w:tcW w:w="7669" w:type="dxa"/>
            <w:vAlign w:val="center"/>
          </w:tcPr>
          <w:p w14:paraId="45E72935" w14:textId="03D82348" w:rsidR="00F7723C" w:rsidRPr="009963D5" w:rsidRDefault="00F7723C" w:rsidP="00F7723C">
            <w:pPr>
              <w:jc w:val="center"/>
              <w:rPr>
                <w:rFonts w:ascii="Sherman Sans Book" w:hAnsi="Sherman Sans Book" w:cs="Calibri"/>
                <w:b/>
                <w:bCs/>
                <w:sz w:val="20"/>
                <w:szCs w:val="20"/>
              </w:rPr>
            </w:pPr>
            <w:r w:rsidRPr="009963D5">
              <w:rPr>
                <w:rFonts w:ascii="Sherman Sans Book" w:eastAsia="Times New Roman" w:hAnsi="Sherman Sans Book" w:cs="Times New Roman"/>
                <w:b/>
                <w:bCs/>
                <w:sz w:val="20"/>
                <w:szCs w:val="20"/>
              </w:rPr>
              <w:t xml:space="preserve">Where in the </w:t>
            </w:r>
            <w:r w:rsidR="007710D9">
              <w:rPr>
                <w:rFonts w:ascii="Sherman Sans Book" w:eastAsia="Times New Roman" w:hAnsi="Sherman Sans Book" w:cs="Times New Roman"/>
                <w:b/>
                <w:bCs/>
                <w:sz w:val="20"/>
                <w:szCs w:val="20"/>
              </w:rPr>
              <w:t>course or learning experience</w:t>
            </w:r>
            <w:r w:rsidRPr="009963D5">
              <w:rPr>
                <w:rFonts w:ascii="Sherman Sans Book" w:eastAsia="Times New Roman" w:hAnsi="Sherman Sans Book" w:cs="Times New Roman"/>
                <w:b/>
                <w:bCs/>
                <w:sz w:val="20"/>
                <w:szCs w:val="20"/>
              </w:rPr>
              <w:t xml:space="preserve"> do students demonstrate the indicator?</w:t>
            </w:r>
          </w:p>
        </w:tc>
      </w:tr>
      <w:tr w:rsidR="00F7723C" w:rsidRPr="009963D5" w14:paraId="5BFE822D" w14:textId="5024C12D" w:rsidTr="00DC25A4">
        <w:trPr>
          <w:trHeight w:val="1237"/>
          <w:jc w:val="center"/>
        </w:trPr>
        <w:tc>
          <w:tcPr>
            <w:tcW w:w="2830" w:type="dxa"/>
            <w:vMerge w:val="restart"/>
            <w:shd w:val="clear" w:color="auto" w:fill="ED7D31" w:themeFill="accent2"/>
            <w:vAlign w:val="center"/>
          </w:tcPr>
          <w:p w14:paraId="14A9220A" w14:textId="77777777" w:rsidR="00F7723C" w:rsidRPr="009963D5" w:rsidRDefault="00F7723C" w:rsidP="00F7723C">
            <w:pPr>
              <w:pStyle w:val="Default"/>
              <w:rPr>
                <w:sz w:val="20"/>
                <w:szCs w:val="20"/>
              </w:rPr>
            </w:pPr>
            <w:r w:rsidRPr="009963D5">
              <w:rPr>
                <w:sz w:val="20"/>
                <w:szCs w:val="20"/>
              </w:rPr>
              <w:t>1. Describe a potential focus (idea, artifact, issue, event) for analysis.</w:t>
            </w: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378BA576" w14:textId="77777777" w:rsidR="00F7723C" w:rsidRPr="009963D5" w:rsidRDefault="00F7723C" w:rsidP="00F7723C">
            <w:pPr>
              <w:pStyle w:val="Default"/>
              <w:rPr>
                <w:sz w:val="20"/>
                <w:szCs w:val="20"/>
              </w:rPr>
            </w:pPr>
            <w:r w:rsidRPr="009963D5">
              <w:rPr>
                <w:sz w:val="20"/>
                <w:szCs w:val="20"/>
              </w:rPr>
              <w:t>1.1 Selects the focus of study by distinguishing it from other possibilities.</w:t>
            </w:r>
          </w:p>
        </w:tc>
        <w:tc>
          <w:tcPr>
            <w:tcW w:w="7669" w:type="dxa"/>
          </w:tcPr>
          <w:p w14:paraId="749F6332" w14:textId="77777777" w:rsidR="00F7723C" w:rsidRDefault="00F7723C" w:rsidP="00F7723C">
            <w:pPr>
              <w:pStyle w:val="Default"/>
              <w:rPr>
                <w:sz w:val="20"/>
                <w:szCs w:val="20"/>
              </w:rPr>
            </w:pPr>
          </w:p>
          <w:p w14:paraId="15E6EF9F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698215C8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62E1E543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1D487046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637F27EA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2D13BCE8" w14:textId="77777777" w:rsidR="0008538A" w:rsidRPr="009963D5" w:rsidRDefault="0008538A" w:rsidP="00F7723C">
            <w:pPr>
              <w:pStyle w:val="Default"/>
              <w:rPr>
                <w:sz w:val="20"/>
                <w:szCs w:val="20"/>
              </w:rPr>
            </w:pPr>
          </w:p>
        </w:tc>
      </w:tr>
      <w:tr w:rsidR="00F7723C" w:rsidRPr="009963D5" w14:paraId="0390317F" w14:textId="6942D6C9" w:rsidTr="00DC25A4">
        <w:trPr>
          <w:trHeight w:val="1237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4DD4ECB6" w14:textId="77777777" w:rsidR="00F7723C" w:rsidRPr="009963D5" w:rsidRDefault="00F7723C" w:rsidP="00F7723C">
            <w:pPr>
              <w:rPr>
                <w:rFonts w:ascii="Sherman Sans Book" w:hAnsi="Sherman Sans Book" w:cs="Calibr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7C89DF53" w14:textId="77777777" w:rsidR="00F7723C" w:rsidRPr="009963D5" w:rsidRDefault="00F7723C" w:rsidP="00F7723C">
            <w:pPr>
              <w:pStyle w:val="Default"/>
              <w:rPr>
                <w:sz w:val="20"/>
                <w:szCs w:val="20"/>
              </w:rPr>
            </w:pPr>
            <w:r w:rsidRPr="009963D5">
              <w:rPr>
                <w:sz w:val="20"/>
                <w:szCs w:val="20"/>
              </w:rPr>
              <w:t>1.2 Justifies that the focus of study has potential for analysis.</w:t>
            </w:r>
          </w:p>
        </w:tc>
        <w:tc>
          <w:tcPr>
            <w:tcW w:w="7669" w:type="dxa"/>
          </w:tcPr>
          <w:p w14:paraId="6CC1D0A6" w14:textId="77777777" w:rsidR="00F7723C" w:rsidRDefault="00F7723C" w:rsidP="00F7723C">
            <w:pPr>
              <w:pStyle w:val="Default"/>
              <w:rPr>
                <w:sz w:val="20"/>
                <w:szCs w:val="20"/>
              </w:rPr>
            </w:pPr>
          </w:p>
          <w:p w14:paraId="3F7D9864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1074FD0C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24870490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30E92C62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66D3F265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4436DA4D" w14:textId="77777777" w:rsidR="0008538A" w:rsidRPr="009963D5" w:rsidRDefault="0008538A" w:rsidP="00F7723C">
            <w:pPr>
              <w:pStyle w:val="Default"/>
              <w:rPr>
                <w:sz w:val="20"/>
                <w:szCs w:val="20"/>
              </w:rPr>
            </w:pPr>
          </w:p>
        </w:tc>
      </w:tr>
      <w:tr w:rsidR="00F7723C" w:rsidRPr="009963D5" w14:paraId="349DAD48" w14:textId="07618A6D" w:rsidTr="00DC25A4">
        <w:trPr>
          <w:trHeight w:val="1237"/>
          <w:jc w:val="center"/>
        </w:trPr>
        <w:tc>
          <w:tcPr>
            <w:tcW w:w="2830" w:type="dxa"/>
            <w:vMerge w:val="restart"/>
            <w:shd w:val="clear" w:color="auto" w:fill="ED7D31" w:themeFill="accent2"/>
            <w:vAlign w:val="center"/>
          </w:tcPr>
          <w:p w14:paraId="4DC77BF3" w14:textId="77777777" w:rsidR="00F7723C" w:rsidRPr="009963D5" w:rsidRDefault="00F7723C" w:rsidP="00F7723C">
            <w:pPr>
              <w:pStyle w:val="Default"/>
              <w:rPr>
                <w:sz w:val="20"/>
                <w:szCs w:val="20"/>
              </w:rPr>
            </w:pPr>
            <w:r w:rsidRPr="009963D5">
              <w:rPr>
                <w:sz w:val="20"/>
                <w:szCs w:val="20"/>
              </w:rPr>
              <w:t>2. Question the origin in which the idea, artifact, issue, or event was produced and the context in which it has since existed.</w:t>
            </w: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78EAF68F" w14:textId="77777777" w:rsidR="00F7723C" w:rsidRPr="009963D5" w:rsidRDefault="00F7723C" w:rsidP="00F7723C">
            <w:pPr>
              <w:pStyle w:val="Default"/>
              <w:rPr>
                <w:sz w:val="20"/>
                <w:szCs w:val="20"/>
              </w:rPr>
            </w:pPr>
            <w:r w:rsidRPr="009963D5">
              <w:rPr>
                <w:sz w:val="20"/>
                <w:szCs w:val="20"/>
              </w:rPr>
              <w:t>2.1 Identifies the historical and geographical origins.</w:t>
            </w:r>
          </w:p>
        </w:tc>
        <w:tc>
          <w:tcPr>
            <w:tcW w:w="7669" w:type="dxa"/>
          </w:tcPr>
          <w:p w14:paraId="6392555D" w14:textId="77777777" w:rsidR="00F7723C" w:rsidRDefault="00F7723C" w:rsidP="00F7723C">
            <w:pPr>
              <w:pStyle w:val="Default"/>
              <w:rPr>
                <w:sz w:val="20"/>
                <w:szCs w:val="20"/>
              </w:rPr>
            </w:pPr>
          </w:p>
          <w:p w14:paraId="1343E0CB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407F974A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7E575E91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74699DD8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69942246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440831E4" w14:textId="77777777" w:rsidR="0008538A" w:rsidRPr="009963D5" w:rsidRDefault="0008538A" w:rsidP="00F7723C">
            <w:pPr>
              <w:pStyle w:val="Default"/>
              <w:rPr>
                <w:sz w:val="20"/>
                <w:szCs w:val="20"/>
              </w:rPr>
            </w:pPr>
          </w:p>
        </w:tc>
      </w:tr>
      <w:tr w:rsidR="00F7723C" w:rsidRPr="009963D5" w14:paraId="2837FC3F" w14:textId="096EDDCF" w:rsidTr="00DC25A4">
        <w:trPr>
          <w:trHeight w:val="1237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200D7355" w14:textId="77777777" w:rsidR="00F7723C" w:rsidRPr="009963D5" w:rsidRDefault="00F7723C" w:rsidP="00F7723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3F0E44FE" w14:textId="77777777" w:rsidR="00F7723C" w:rsidRPr="009963D5" w:rsidRDefault="00F7723C" w:rsidP="00F7723C">
            <w:pPr>
              <w:pStyle w:val="Default"/>
              <w:rPr>
                <w:sz w:val="20"/>
                <w:szCs w:val="20"/>
              </w:rPr>
            </w:pPr>
            <w:r w:rsidRPr="009963D5">
              <w:rPr>
                <w:sz w:val="20"/>
                <w:szCs w:val="20"/>
              </w:rPr>
              <w:t>2.2 Describes pertinent features of the context, including its survival and evolution.</w:t>
            </w:r>
          </w:p>
        </w:tc>
        <w:tc>
          <w:tcPr>
            <w:tcW w:w="7669" w:type="dxa"/>
          </w:tcPr>
          <w:p w14:paraId="3690E415" w14:textId="77777777" w:rsidR="00F7723C" w:rsidRDefault="00F7723C" w:rsidP="00F7723C">
            <w:pPr>
              <w:pStyle w:val="Default"/>
              <w:rPr>
                <w:sz w:val="20"/>
                <w:szCs w:val="20"/>
              </w:rPr>
            </w:pPr>
          </w:p>
          <w:p w14:paraId="38BD7859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4CD8943E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63974067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45E65B9C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0E2304DB" w14:textId="77777777" w:rsidR="0008538A" w:rsidRDefault="0008538A" w:rsidP="00F7723C">
            <w:pPr>
              <w:pStyle w:val="Default"/>
              <w:rPr>
                <w:sz w:val="20"/>
                <w:szCs w:val="20"/>
              </w:rPr>
            </w:pPr>
          </w:p>
          <w:p w14:paraId="7D4009D7" w14:textId="77777777" w:rsidR="0008538A" w:rsidRPr="009963D5" w:rsidRDefault="0008538A" w:rsidP="00F7723C">
            <w:pPr>
              <w:pStyle w:val="Default"/>
              <w:rPr>
                <w:sz w:val="20"/>
                <w:szCs w:val="20"/>
              </w:rPr>
            </w:pPr>
          </w:p>
        </w:tc>
      </w:tr>
      <w:tr w:rsidR="00F7723C" w:rsidRPr="009963D5" w14:paraId="18426258" w14:textId="1CC66D6D" w:rsidTr="00DC25A4">
        <w:trPr>
          <w:trHeight w:val="1237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06D4BCE1" w14:textId="77777777" w:rsidR="00F7723C" w:rsidRPr="009963D5" w:rsidRDefault="00F7723C" w:rsidP="00F7723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2A5EBBDC" w14:textId="77777777" w:rsidR="00F7723C" w:rsidRPr="009963D5" w:rsidRDefault="00F7723C" w:rsidP="00F7723C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2.3 Explores what may be absent from the idea, artifact, issue, or event due to unintentional, systemic, or deliberate omission.</w:t>
            </w:r>
          </w:p>
        </w:tc>
        <w:tc>
          <w:tcPr>
            <w:tcW w:w="7669" w:type="dxa"/>
          </w:tcPr>
          <w:p w14:paraId="3122AA8E" w14:textId="77777777" w:rsidR="00F7723C" w:rsidRDefault="00F7723C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06D838A8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5FAEEB5D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089C3C01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2DFB0698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374CAC09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0360ACDE" w14:textId="77777777" w:rsidR="0008538A" w:rsidRPr="009963D5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F7723C" w:rsidRPr="009963D5" w14:paraId="211DF93D" w14:textId="2ED471F4" w:rsidTr="00DC25A4">
        <w:trPr>
          <w:trHeight w:val="1237"/>
          <w:jc w:val="center"/>
        </w:trPr>
        <w:tc>
          <w:tcPr>
            <w:tcW w:w="2830" w:type="dxa"/>
            <w:vMerge w:val="restart"/>
            <w:shd w:val="clear" w:color="auto" w:fill="ED7D31" w:themeFill="accent2"/>
            <w:vAlign w:val="center"/>
          </w:tcPr>
          <w:p w14:paraId="45C38D5E" w14:textId="77777777" w:rsidR="00F7723C" w:rsidRPr="009963D5" w:rsidRDefault="00F7723C" w:rsidP="00F7723C">
            <w:pPr>
              <w:pStyle w:val="Default"/>
              <w:rPr>
                <w:sz w:val="20"/>
                <w:szCs w:val="20"/>
              </w:rPr>
            </w:pPr>
            <w:r w:rsidRPr="009963D5">
              <w:rPr>
                <w:rFonts w:eastAsia="Times New Roman" w:cs="Arial"/>
                <w:sz w:val="20"/>
                <w:szCs w:val="20"/>
              </w:rPr>
              <w:lastRenderedPageBreak/>
              <w:t>3. Analyze, interpret, synthesize the idea, artifact, issue, or event’s component parts and/or attributes.</w:t>
            </w: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7A13249A" w14:textId="77777777" w:rsidR="00F7723C" w:rsidRPr="009963D5" w:rsidRDefault="00F7723C" w:rsidP="00F7723C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3.1 Identifies and makes observations about the individual component and/or attributes of the idea, artifact, issue, or event.</w:t>
            </w:r>
          </w:p>
        </w:tc>
        <w:tc>
          <w:tcPr>
            <w:tcW w:w="7669" w:type="dxa"/>
          </w:tcPr>
          <w:p w14:paraId="280A8885" w14:textId="77777777" w:rsidR="00F7723C" w:rsidRDefault="00F7723C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00475801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619FC712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5911BA6B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0CBC55C5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35D0CEC5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2724650D" w14:textId="77777777" w:rsidR="0008538A" w:rsidRPr="009963D5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F7723C" w:rsidRPr="009963D5" w14:paraId="4C0BA152" w14:textId="3A455B2C" w:rsidTr="00DC25A4">
        <w:trPr>
          <w:trHeight w:val="1237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15EF56D4" w14:textId="77777777" w:rsidR="00F7723C" w:rsidRPr="009963D5" w:rsidRDefault="00F7723C" w:rsidP="00F7723C">
            <w:pPr>
              <w:pStyle w:val="Defaul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19E2C94D" w14:textId="77777777" w:rsidR="00F7723C" w:rsidRPr="009963D5" w:rsidRDefault="00F7723C" w:rsidP="00F7723C">
            <w:pPr>
              <w:rPr>
                <w:rFonts w:ascii="Sherman Sans Book" w:eastAsia="Times New Roman" w:hAnsi="Sherman Sans Book" w:cs="Cambria"/>
                <w:color w:val="000000"/>
                <w:sz w:val="20"/>
                <w:szCs w:val="20"/>
              </w:rPr>
            </w:pP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3.2</w:t>
            </w:r>
            <w:r w:rsidRPr="009963D5">
              <w:rPr>
                <w:rFonts w:ascii="Sherman Sans Book" w:eastAsia="Times New Roman" w:hAnsi="Sherman Sans Book" w:cs="Cambria"/>
                <w:color w:val="000000"/>
                <w:sz w:val="20"/>
                <w:szCs w:val="20"/>
              </w:rPr>
              <w:t xml:space="preserve"> </w:t>
            </w: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Interprets the significance and contribution of these components and/or attributes to the idea, artifact, issue, or event.</w:t>
            </w:r>
          </w:p>
        </w:tc>
        <w:tc>
          <w:tcPr>
            <w:tcW w:w="7669" w:type="dxa"/>
          </w:tcPr>
          <w:p w14:paraId="5C977FFD" w14:textId="77777777" w:rsidR="00F7723C" w:rsidRDefault="00F7723C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555B81BA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58673550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4AD7B6EF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01D7C9F0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6C0A73A4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11C76A59" w14:textId="77777777" w:rsidR="0008538A" w:rsidRPr="009963D5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F7723C" w:rsidRPr="009963D5" w14:paraId="6FE02725" w14:textId="2A479720" w:rsidTr="00DC25A4">
        <w:trPr>
          <w:trHeight w:val="1237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75389370" w14:textId="77777777" w:rsidR="00F7723C" w:rsidRPr="009963D5" w:rsidRDefault="00F7723C" w:rsidP="00F7723C">
            <w:pPr>
              <w:pStyle w:val="Defaul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167D28ED" w14:textId="77777777" w:rsidR="00F7723C" w:rsidRPr="009963D5" w:rsidRDefault="00F7723C" w:rsidP="00F7723C">
            <w:pPr>
              <w:rPr>
                <w:rFonts w:ascii="Sherman Sans Book" w:eastAsia="Times New Roman" w:hAnsi="Sherman Sans Book" w:cs="Cambria"/>
                <w:color w:val="000000"/>
                <w:sz w:val="20"/>
                <w:szCs w:val="20"/>
              </w:rPr>
            </w:pP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3.3</w:t>
            </w:r>
            <w:r w:rsidRPr="009963D5">
              <w:rPr>
                <w:rFonts w:ascii="Sherman Sans Book" w:eastAsia="Times New Roman" w:hAnsi="Sherman Sans Book" w:cs="Cambria"/>
                <w:color w:val="000000"/>
                <w:sz w:val="20"/>
                <w:szCs w:val="20"/>
              </w:rPr>
              <w:t xml:space="preserve"> </w:t>
            </w: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Synthesizes and reinterprets the idea, artifact, issue, or event in reference to an analytic framework (e.g., model, theory, protocols, standards, heuristics), based on its component parts and/or attributes.</w:t>
            </w:r>
          </w:p>
        </w:tc>
        <w:tc>
          <w:tcPr>
            <w:tcW w:w="7669" w:type="dxa"/>
          </w:tcPr>
          <w:p w14:paraId="5F2C90F6" w14:textId="77777777" w:rsidR="00F7723C" w:rsidRDefault="00F7723C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71AEBEFA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007D813E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014E6C1D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79861F0D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3728FD5E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177D6258" w14:textId="77777777" w:rsidR="0008538A" w:rsidRPr="009963D5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F7723C" w:rsidRPr="009963D5" w14:paraId="7D5F4605" w14:textId="40329AE4" w:rsidTr="00DC25A4">
        <w:trPr>
          <w:trHeight w:val="1220"/>
          <w:jc w:val="center"/>
        </w:trPr>
        <w:tc>
          <w:tcPr>
            <w:tcW w:w="2830" w:type="dxa"/>
            <w:vMerge w:val="restart"/>
            <w:shd w:val="clear" w:color="auto" w:fill="ED7D31" w:themeFill="accent2"/>
            <w:vAlign w:val="center"/>
          </w:tcPr>
          <w:p w14:paraId="054AA544" w14:textId="77777777" w:rsidR="00F7723C" w:rsidRPr="009963D5" w:rsidRDefault="00F7723C" w:rsidP="00F7723C">
            <w:pPr>
              <w:pStyle w:val="Default"/>
              <w:rPr>
                <w:rFonts w:eastAsia="Times New Roman" w:cs="Arial"/>
                <w:sz w:val="20"/>
                <w:szCs w:val="20"/>
              </w:rPr>
            </w:pPr>
            <w:r w:rsidRPr="009963D5">
              <w:rPr>
                <w:rFonts w:eastAsia="Times New Roman" w:cs="Arial"/>
                <w:sz w:val="20"/>
                <w:szCs w:val="20"/>
              </w:rPr>
              <w:t>4. Reflect on the ways in which the relevance of the idea, artifact, issue, or event can contribute to the critical thinking and creative processes.</w:t>
            </w: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34A3AEAA" w14:textId="572FF862" w:rsidR="00F7723C" w:rsidRPr="009963D5" w:rsidRDefault="00F7723C" w:rsidP="00F7723C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4.1 Explores how the idea, artifact, issue, or event and its history are of personal relevance.</w:t>
            </w:r>
          </w:p>
        </w:tc>
        <w:tc>
          <w:tcPr>
            <w:tcW w:w="7669" w:type="dxa"/>
          </w:tcPr>
          <w:p w14:paraId="455C76E3" w14:textId="77777777" w:rsidR="00F7723C" w:rsidRDefault="00F7723C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34989930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050349C6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163CA528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0DF4726D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706CFD42" w14:textId="77777777" w:rsidR="0008538A" w:rsidRPr="009963D5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F7723C" w:rsidRPr="009963D5" w14:paraId="13C64087" w14:textId="203CC46A" w:rsidTr="00DC25A4">
        <w:trPr>
          <w:trHeight w:val="1220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4B0E29BD" w14:textId="77777777" w:rsidR="00F7723C" w:rsidRPr="009963D5" w:rsidRDefault="00F7723C" w:rsidP="00F7723C">
            <w:pPr>
              <w:pStyle w:val="Defaul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796412D8" w14:textId="77777777" w:rsidR="00F7723C" w:rsidRPr="009963D5" w:rsidRDefault="00F7723C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4.2</w:t>
            </w:r>
            <w:r w:rsidRPr="009963D5">
              <w:rPr>
                <w:rFonts w:ascii="Sherman Sans Book" w:eastAsia="Times New Roman" w:hAnsi="Sherman Sans Book" w:cs="Cambria"/>
                <w:color w:val="000000"/>
                <w:sz w:val="20"/>
                <w:szCs w:val="20"/>
              </w:rPr>
              <w:t xml:space="preserve"> Explores</w:t>
            </w: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 xml:space="preserve"> how the idea, artifact, issue, or event and its history are of contemporary relevance.</w:t>
            </w:r>
          </w:p>
        </w:tc>
        <w:tc>
          <w:tcPr>
            <w:tcW w:w="7669" w:type="dxa"/>
          </w:tcPr>
          <w:p w14:paraId="42032F4E" w14:textId="77777777" w:rsidR="00F7723C" w:rsidRDefault="00F7723C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53EF3893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70780400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422ABE92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5F158DC0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5647DE83" w14:textId="77777777" w:rsidR="0008538A" w:rsidRPr="009963D5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F7723C" w:rsidRPr="009963D5" w14:paraId="3ED557BB" w14:textId="1E3036C9" w:rsidTr="00DC25A4">
        <w:trPr>
          <w:trHeight w:val="1220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37A64586" w14:textId="77777777" w:rsidR="00F7723C" w:rsidRPr="009963D5" w:rsidRDefault="00F7723C" w:rsidP="00F7723C">
            <w:pPr>
              <w:pStyle w:val="Defaul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00C5EE4A" w14:textId="77777777" w:rsidR="00F7723C" w:rsidRPr="009963D5" w:rsidRDefault="00F7723C" w:rsidP="00F7723C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4.3</w:t>
            </w:r>
            <w:r w:rsidRPr="009963D5">
              <w:rPr>
                <w:rFonts w:ascii="Sherman Sans Book" w:eastAsia="Times New Roman" w:hAnsi="Sherman Sans Book" w:cs="Cambria"/>
                <w:color w:val="000000"/>
                <w:sz w:val="20"/>
                <w:szCs w:val="20"/>
              </w:rPr>
              <w:t xml:space="preserve"> Reflects</w:t>
            </w: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 xml:space="preserve"> on how the analysis of the idea, artifact, issue, or event, with regard to personal and contemporary relevance, contributes to the critical and creative processes.</w:t>
            </w:r>
          </w:p>
        </w:tc>
        <w:tc>
          <w:tcPr>
            <w:tcW w:w="7669" w:type="dxa"/>
          </w:tcPr>
          <w:p w14:paraId="6BE39EE3" w14:textId="77777777" w:rsidR="00F7723C" w:rsidRDefault="00F7723C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1547A0E0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529E4C44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51C60D1C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1A44B18E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3AB285C7" w14:textId="77777777" w:rsidR="0008538A" w:rsidRPr="009963D5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F7723C" w:rsidRPr="009963D5" w14:paraId="06ECBEA8" w14:textId="6DC2E514" w:rsidTr="00DC25A4">
        <w:trPr>
          <w:trHeight w:val="1220"/>
          <w:jc w:val="center"/>
        </w:trPr>
        <w:tc>
          <w:tcPr>
            <w:tcW w:w="2830" w:type="dxa"/>
            <w:vMerge w:val="restart"/>
            <w:shd w:val="clear" w:color="auto" w:fill="ED7D31" w:themeFill="accent2"/>
            <w:vAlign w:val="center"/>
          </w:tcPr>
          <w:p w14:paraId="19938976" w14:textId="77777777" w:rsidR="00F7723C" w:rsidRPr="009963D5" w:rsidRDefault="00F7723C" w:rsidP="00F7723C">
            <w:pPr>
              <w:pStyle w:val="Default"/>
              <w:rPr>
                <w:rFonts w:eastAsia="Times New Roman" w:cs="Arial"/>
                <w:sz w:val="20"/>
                <w:szCs w:val="20"/>
              </w:rPr>
            </w:pPr>
            <w:r w:rsidRPr="009963D5">
              <w:rPr>
                <w:rFonts w:eastAsia="Times New Roman" w:cs="Arial"/>
                <w:sz w:val="20"/>
                <w:szCs w:val="20"/>
              </w:rPr>
              <w:lastRenderedPageBreak/>
              <w:t>5. Develop a creative work (idea, artifact, issue, or event) through a process of iteration.</w:t>
            </w: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4C0D3641" w14:textId="77777777" w:rsidR="00F7723C" w:rsidRPr="009963D5" w:rsidRDefault="00F7723C" w:rsidP="00F7723C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5.1</w:t>
            </w:r>
            <w:r w:rsidRPr="009963D5">
              <w:rPr>
                <w:rFonts w:ascii="Sherman Sans Book" w:eastAsia="Times New Roman" w:hAnsi="Sherman Sans Book" w:cs="Cambria"/>
                <w:color w:val="000000"/>
                <w:sz w:val="20"/>
                <w:szCs w:val="20"/>
              </w:rPr>
              <w:t xml:space="preserve"> Plans</w:t>
            </w: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 xml:space="preserve"> how the creative work will be developed, tested, and revised.</w:t>
            </w:r>
          </w:p>
        </w:tc>
        <w:tc>
          <w:tcPr>
            <w:tcW w:w="7669" w:type="dxa"/>
          </w:tcPr>
          <w:p w14:paraId="68DB1C89" w14:textId="77777777" w:rsidR="00F7723C" w:rsidRPr="009963D5" w:rsidRDefault="00F7723C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F7723C" w:rsidRPr="009963D5" w14:paraId="3A4834AF" w14:textId="38E29FBE" w:rsidTr="00DC25A4">
        <w:trPr>
          <w:trHeight w:val="1220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435ADB31" w14:textId="77777777" w:rsidR="00F7723C" w:rsidRPr="009963D5" w:rsidRDefault="00F7723C" w:rsidP="00F7723C">
            <w:pPr>
              <w:pStyle w:val="Defaul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0F97CE6E" w14:textId="77777777" w:rsidR="00F7723C" w:rsidRPr="009963D5" w:rsidRDefault="00F7723C" w:rsidP="00F7723C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5.2. Produces a draft of the creative work and gather feedback.</w:t>
            </w:r>
          </w:p>
        </w:tc>
        <w:tc>
          <w:tcPr>
            <w:tcW w:w="7669" w:type="dxa"/>
          </w:tcPr>
          <w:p w14:paraId="69170C0B" w14:textId="77777777" w:rsidR="00F7723C" w:rsidRPr="009963D5" w:rsidRDefault="00F7723C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F7723C" w:rsidRPr="009963D5" w14:paraId="6A43C64E" w14:textId="343601E6" w:rsidTr="00DC25A4">
        <w:trPr>
          <w:trHeight w:val="1220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7F19E0B5" w14:textId="77777777" w:rsidR="00F7723C" w:rsidRPr="009963D5" w:rsidRDefault="00F7723C" w:rsidP="00F7723C">
            <w:pPr>
              <w:pStyle w:val="Defaul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1ECE765E" w14:textId="77777777" w:rsidR="00F7723C" w:rsidRPr="009963D5" w:rsidRDefault="00F7723C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5.3</w:t>
            </w:r>
            <w:r w:rsidRPr="009963D5">
              <w:rPr>
                <w:rFonts w:ascii="Sherman Sans Book" w:eastAsia="Times New Roman" w:hAnsi="Sherman Sans Book" w:cs="Cambria"/>
                <w:color w:val="000000"/>
                <w:sz w:val="20"/>
                <w:szCs w:val="20"/>
              </w:rPr>
              <w:t xml:space="preserve"> Revises</w:t>
            </w: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 xml:space="preserve"> and finalizes the creative work in response to formative feedback.</w:t>
            </w:r>
          </w:p>
        </w:tc>
        <w:tc>
          <w:tcPr>
            <w:tcW w:w="7669" w:type="dxa"/>
          </w:tcPr>
          <w:p w14:paraId="16F3B0B8" w14:textId="77777777" w:rsidR="00F7723C" w:rsidRPr="009963D5" w:rsidRDefault="00F7723C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F7723C" w:rsidRPr="009963D5" w14:paraId="2D7E9401" w14:textId="1DCF465B" w:rsidTr="00DC25A4">
        <w:trPr>
          <w:trHeight w:val="1220"/>
          <w:jc w:val="center"/>
        </w:trPr>
        <w:tc>
          <w:tcPr>
            <w:tcW w:w="2830" w:type="dxa"/>
            <w:vMerge w:val="restart"/>
            <w:shd w:val="clear" w:color="auto" w:fill="ED7D31" w:themeFill="accent2"/>
            <w:vAlign w:val="center"/>
          </w:tcPr>
          <w:p w14:paraId="451B9FE1" w14:textId="77777777" w:rsidR="00F7723C" w:rsidRPr="009963D5" w:rsidRDefault="00F7723C" w:rsidP="00F7723C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6. Disseminate a revised version of the creative work for an audience, evaluate reactions to it, and reflect on the creative process.</w:t>
            </w:r>
          </w:p>
          <w:p w14:paraId="4FD14777" w14:textId="77777777" w:rsidR="00F7723C" w:rsidRPr="009963D5" w:rsidRDefault="00F7723C" w:rsidP="00F7723C">
            <w:pPr>
              <w:pStyle w:val="Defaul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2AAF7A12" w14:textId="77777777" w:rsidR="00F7723C" w:rsidRPr="009963D5" w:rsidRDefault="00F7723C" w:rsidP="00F7723C">
            <w:pPr>
              <w:rPr>
                <w:rFonts w:ascii="Sherman Sans Book" w:eastAsia="Times New Roman" w:hAnsi="Sherman Sans Book" w:cs="Times New Roman"/>
                <w:sz w:val="20"/>
                <w:szCs w:val="20"/>
              </w:rPr>
            </w:pP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6.1 Disseminates a revised version of the creative work (including explanation or rationale appropriate to the domain) with an audience and collect and reflect on summative feedback.</w:t>
            </w:r>
          </w:p>
        </w:tc>
        <w:tc>
          <w:tcPr>
            <w:tcW w:w="7669" w:type="dxa"/>
          </w:tcPr>
          <w:p w14:paraId="66C1256E" w14:textId="77777777" w:rsidR="00F7723C" w:rsidRDefault="00F7723C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35C0BA96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7836661E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2EEDF455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4F6EB082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33CADDC9" w14:textId="77777777" w:rsidR="0008538A" w:rsidRPr="009963D5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  <w:tr w:rsidR="00F7723C" w:rsidRPr="009963D5" w14:paraId="5E3A7668" w14:textId="08AB41DD" w:rsidTr="00DC25A4">
        <w:trPr>
          <w:trHeight w:val="1220"/>
          <w:jc w:val="center"/>
        </w:trPr>
        <w:tc>
          <w:tcPr>
            <w:tcW w:w="2830" w:type="dxa"/>
            <w:vMerge/>
            <w:shd w:val="clear" w:color="auto" w:fill="ED7D31" w:themeFill="accent2"/>
            <w:vAlign w:val="center"/>
          </w:tcPr>
          <w:p w14:paraId="6C00BEE1" w14:textId="77777777" w:rsidR="00F7723C" w:rsidRPr="009963D5" w:rsidRDefault="00F7723C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EAAAA" w:themeFill="background2" w:themeFillShade="BF"/>
            <w:vAlign w:val="center"/>
          </w:tcPr>
          <w:p w14:paraId="73A7B9BE" w14:textId="77777777" w:rsidR="00F7723C" w:rsidRPr="009963D5" w:rsidRDefault="00F7723C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6.2 Evaluates the differences between the starting vision for the creative work and the</w:t>
            </w:r>
            <w:r w:rsidRPr="009963D5">
              <w:rPr>
                <w:rFonts w:ascii="Sherman Sans Book" w:eastAsia="Times New Roman" w:hAnsi="Sherman Sans Book" w:cs="Cambria"/>
                <w:color w:val="000000"/>
                <w:sz w:val="20"/>
                <w:szCs w:val="20"/>
              </w:rPr>
              <w:t xml:space="preserve"> outcome</w:t>
            </w:r>
            <w:r w:rsidRPr="009963D5"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  <w:t>; reflect on the differences and future possibilities.</w:t>
            </w:r>
          </w:p>
        </w:tc>
        <w:tc>
          <w:tcPr>
            <w:tcW w:w="7669" w:type="dxa"/>
          </w:tcPr>
          <w:p w14:paraId="2B9D084F" w14:textId="77777777" w:rsidR="00F7723C" w:rsidRDefault="00F7723C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424A395B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432A43DD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38B361E3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40372BA6" w14:textId="77777777" w:rsidR="0008538A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  <w:p w14:paraId="2D0A6698" w14:textId="77777777" w:rsidR="0008538A" w:rsidRPr="009963D5" w:rsidRDefault="0008538A" w:rsidP="00F7723C">
            <w:pPr>
              <w:rPr>
                <w:rFonts w:ascii="Sherman Sans Book" w:eastAsia="Times New Roman" w:hAnsi="Sherman Sans Book" w:cs="Arial"/>
                <w:color w:val="000000"/>
                <w:sz w:val="20"/>
                <w:szCs w:val="20"/>
              </w:rPr>
            </w:pPr>
          </w:p>
        </w:tc>
      </w:tr>
    </w:tbl>
    <w:p w14:paraId="37F88BAC" w14:textId="6260E061" w:rsidR="00E1042C" w:rsidRPr="00F7723C" w:rsidRDefault="00E1042C">
      <w:pPr>
        <w:rPr>
          <w:rFonts w:ascii="Sherman Sans Book" w:hAnsi="Sherman Sans Book" w:cs="Sherman Sans Book"/>
          <w:color w:val="000000"/>
          <w:kern w:val="0"/>
        </w:rPr>
      </w:pPr>
    </w:p>
    <w:sectPr w:rsidR="00E1042C" w:rsidRPr="00F7723C" w:rsidSect="007E2460">
      <w:pgSz w:w="15840" w:h="12240" w:orient="landscape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837C" w14:textId="77777777" w:rsidR="00EE525C" w:rsidRDefault="00EE525C" w:rsidP="00CE0382">
      <w:r>
        <w:separator/>
      </w:r>
    </w:p>
  </w:endnote>
  <w:endnote w:type="continuationSeparator" w:id="0">
    <w:p w14:paraId="1F85583A" w14:textId="77777777" w:rsidR="00EE525C" w:rsidRDefault="00EE525C" w:rsidP="00CE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rman Sans Book">
    <w:panose1 w:val="00000000000000000000"/>
    <w:charset w:val="4D"/>
    <w:family w:val="auto"/>
    <w:notTrueType/>
    <w:pitch w:val="variable"/>
    <w:sig w:usb0="A000003F" w:usb1="42000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D661" w14:textId="77777777" w:rsidR="00EE525C" w:rsidRDefault="00EE525C" w:rsidP="00CE0382">
      <w:r>
        <w:separator/>
      </w:r>
    </w:p>
  </w:footnote>
  <w:footnote w:type="continuationSeparator" w:id="0">
    <w:p w14:paraId="13AE8DBD" w14:textId="77777777" w:rsidR="00EE525C" w:rsidRDefault="00EE525C" w:rsidP="00CE0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2C"/>
    <w:rsid w:val="00001602"/>
    <w:rsid w:val="0002716A"/>
    <w:rsid w:val="00083482"/>
    <w:rsid w:val="0008538A"/>
    <w:rsid w:val="000C49EF"/>
    <w:rsid w:val="00153AD7"/>
    <w:rsid w:val="001D7F62"/>
    <w:rsid w:val="002641B2"/>
    <w:rsid w:val="002C6DC2"/>
    <w:rsid w:val="002E6CE0"/>
    <w:rsid w:val="005102D8"/>
    <w:rsid w:val="00695D01"/>
    <w:rsid w:val="007120F0"/>
    <w:rsid w:val="0075125C"/>
    <w:rsid w:val="007710D9"/>
    <w:rsid w:val="007E2460"/>
    <w:rsid w:val="008516CA"/>
    <w:rsid w:val="008532E9"/>
    <w:rsid w:val="009963D5"/>
    <w:rsid w:val="00B80FDB"/>
    <w:rsid w:val="00C75CD9"/>
    <w:rsid w:val="00CC406A"/>
    <w:rsid w:val="00CE0382"/>
    <w:rsid w:val="00DC25A4"/>
    <w:rsid w:val="00E1042C"/>
    <w:rsid w:val="00E27D55"/>
    <w:rsid w:val="00E544A5"/>
    <w:rsid w:val="00EC2110"/>
    <w:rsid w:val="00EE525C"/>
    <w:rsid w:val="00F7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2608D"/>
  <w15:chartTrackingRefBased/>
  <w15:docId w15:val="{C3FD8145-DCCC-EE42-862C-54BDC7A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042C"/>
    <w:pPr>
      <w:autoSpaceDE w:val="0"/>
      <w:autoSpaceDN w:val="0"/>
      <w:adjustRightInd w:val="0"/>
    </w:pPr>
    <w:rPr>
      <w:rFonts w:ascii="Sherman Sans Book" w:hAnsi="Sherman Sans Book" w:cs="Sherman Sans Book"/>
      <w:color w:val="000000"/>
      <w:kern w:val="0"/>
    </w:rPr>
  </w:style>
  <w:style w:type="character" w:customStyle="1" w:styleId="apple-tab-span">
    <w:name w:val="apple-tab-span"/>
    <w:basedOn w:val="DefaultParagraphFont"/>
    <w:rsid w:val="00C75CD9"/>
  </w:style>
  <w:style w:type="paragraph" w:styleId="Header">
    <w:name w:val="header"/>
    <w:basedOn w:val="Normal"/>
    <w:link w:val="HeaderChar"/>
    <w:uiPriority w:val="99"/>
    <w:unhideWhenUsed/>
    <w:rsid w:val="00CE0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382"/>
  </w:style>
  <w:style w:type="paragraph" w:styleId="Footer">
    <w:name w:val="footer"/>
    <w:basedOn w:val="Normal"/>
    <w:link w:val="FooterChar"/>
    <w:uiPriority w:val="99"/>
    <w:unhideWhenUsed/>
    <w:rsid w:val="00CE0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Punnoose Puthussery</dc:creator>
  <cp:keywords/>
  <dc:description/>
  <cp:lastModifiedBy>Amanda Johnson Sanguiliano</cp:lastModifiedBy>
  <cp:revision>2</cp:revision>
  <dcterms:created xsi:type="dcterms:W3CDTF">2026-05-21T14:26:00Z</dcterms:created>
  <dcterms:modified xsi:type="dcterms:W3CDTF">2026-05-21T14:26:00Z</dcterms:modified>
</cp:coreProperties>
</file>