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26DD7" w14:textId="77777777" w:rsidR="00E8189E" w:rsidRDefault="00E8189E" w:rsidP="00C55D66">
      <w:pPr>
        <w:pStyle w:val="Header"/>
        <w:ind w:right="-194"/>
        <w:rPr>
          <w:rFonts w:ascii="Verdana" w:hAnsi="Verdana"/>
          <w:b/>
          <w:bCs/>
          <w:sz w:val="28"/>
          <w:szCs w:val="28"/>
        </w:rPr>
      </w:pPr>
    </w:p>
    <w:p w14:paraId="32B29E4A" w14:textId="5DEDCFD9" w:rsidR="00C55D66" w:rsidRPr="0056149C" w:rsidRDefault="00C55D66" w:rsidP="0056149C">
      <w:pPr>
        <w:pStyle w:val="Heading1"/>
      </w:pPr>
      <w:bookmarkStart w:id="0" w:name="_Hlk144124066"/>
      <w:r w:rsidRPr="0056149C">
        <w:t xml:space="preserve">Assessment and Action Plan Worksheet for </w:t>
      </w:r>
      <w:r w:rsidR="005E11F4">
        <w:t>Student Learning Outcome</w:t>
      </w:r>
    </w:p>
    <w:bookmarkEnd w:id="0"/>
    <w:p w14:paraId="096F480A" w14:textId="4C2EB709" w:rsidR="00C55D66" w:rsidRPr="009235F8" w:rsidRDefault="00C55D66" w:rsidP="00C55D66">
      <w:pPr>
        <w:pStyle w:val="Header"/>
        <w:spacing w:before="120"/>
        <w:ind w:right="-187"/>
        <w:rPr>
          <w:rFonts w:ascii="Verdana" w:hAnsi="Verdana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C55D66" w:rsidRPr="00CE798B" w14:paraId="28FB9074" w14:textId="77777777" w:rsidTr="001D4C22">
        <w:trPr>
          <w:trHeight w:val="755"/>
        </w:trPr>
        <w:tc>
          <w:tcPr>
            <w:tcW w:w="2500" w:type="pct"/>
          </w:tcPr>
          <w:p w14:paraId="350C27EB" w14:textId="77777777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" w:name="_Hlk144124080"/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 xml:space="preserve">Program </w:t>
            </w:r>
          </w:p>
          <w:p w14:paraId="1437589A" w14:textId="52469D00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47B1533" w14:textId="6AB990BB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 xml:space="preserve">School/College </w:t>
            </w:r>
          </w:p>
          <w:p w14:paraId="2A4EB828" w14:textId="0F153F13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5D66" w:rsidRPr="00CE798B" w14:paraId="1A316F14" w14:textId="77777777" w:rsidTr="001D4C22">
        <w:trPr>
          <w:trHeight w:val="701"/>
        </w:trPr>
        <w:tc>
          <w:tcPr>
            <w:tcW w:w="2500" w:type="pct"/>
          </w:tcPr>
          <w:p w14:paraId="4A4B4BFC" w14:textId="77777777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 xml:space="preserve">Contact Person </w:t>
            </w:r>
          </w:p>
          <w:p w14:paraId="55E17546" w14:textId="5303FB1C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8E9B179" w14:textId="77777777" w:rsidR="00C55D66" w:rsidRPr="00CE798B" w:rsidRDefault="00C55D66" w:rsidP="00E818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798B">
              <w:rPr>
                <w:rFonts w:ascii="Verdana" w:hAnsi="Verdana"/>
                <w:b/>
                <w:bCs/>
                <w:sz w:val="20"/>
                <w:szCs w:val="20"/>
              </w:rPr>
              <w:t xml:space="preserve">Contact Email </w:t>
            </w:r>
          </w:p>
          <w:p w14:paraId="455CF50B" w14:textId="4F6E8F2A" w:rsidR="00C55D66" w:rsidRPr="00391562" w:rsidRDefault="00C55D66" w:rsidP="00E818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</w:tbl>
    <w:p w14:paraId="313C804D" w14:textId="77777777" w:rsidR="00C55D66" w:rsidRPr="00074601" w:rsidRDefault="00C55D66" w:rsidP="00811E05">
      <w:pPr>
        <w:pStyle w:val="SyrBody"/>
        <w:rPr>
          <w:rFonts w:ascii="Verdana" w:hAnsi="Verdana"/>
          <w:bCs/>
          <w:color w:val="auto"/>
        </w:rPr>
      </w:pPr>
    </w:p>
    <w:p w14:paraId="06B8A94E" w14:textId="77777777" w:rsidR="00C55D66" w:rsidRPr="00074601" w:rsidRDefault="00C55D66" w:rsidP="00811E05">
      <w:pPr>
        <w:pStyle w:val="SyrBody"/>
        <w:rPr>
          <w:rFonts w:ascii="Verdana" w:hAnsi="Verdana"/>
          <w:bCs/>
          <w:color w:val="auto"/>
        </w:rPr>
      </w:pPr>
    </w:p>
    <w:p w14:paraId="05BB8FDC" w14:textId="77777777" w:rsidR="00822691" w:rsidRDefault="00822691" w:rsidP="00822691">
      <w:pPr>
        <w:pStyle w:val="SyrBody"/>
        <w:ind w:right="-90"/>
        <w:rPr>
          <w:rFonts w:ascii="Verdana" w:hAnsi="Verdana"/>
          <w:b/>
          <w:color w:val="000E54"/>
        </w:rPr>
      </w:pPr>
      <w:r>
        <w:rPr>
          <w:rFonts w:ascii="Verdana" w:hAnsi="Verdana"/>
          <w:b/>
          <w:color w:val="000E54"/>
        </w:rPr>
        <w:t xml:space="preserve">Identify the learning outcome assessed in </w:t>
      </w:r>
      <w:r w:rsidRPr="003B0661">
        <w:rPr>
          <w:rFonts w:ascii="Verdana" w:hAnsi="Verdana"/>
          <w:b/>
          <w:color w:val="D74100"/>
        </w:rPr>
        <w:t>academic year 2023-24</w:t>
      </w:r>
      <w:r>
        <w:rPr>
          <w:rFonts w:ascii="Verdana" w:hAnsi="Verdana"/>
          <w:b/>
          <w:color w:val="000E54"/>
        </w:rPr>
        <w:t xml:space="preserve">. </w:t>
      </w:r>
      <w:r w:rsidRPr="006A6FB3">
        <w:rPr>
          <w:rFonts w:ascii="Verdana" w:hAnsi="Verdana"/>
          <w:b/>
          <w:color w:val="000E54"/>
        </w:rPr>
        <w:t>If</w:t>
      </w:r>
      <w:r>
        <w:rPr>
          <w:rFonts w:ascii="Verdana" w:hAnsi="Verdana"/>
          <w:b/>
          <w:color w:val="000E54"/>
        </w:rPr>
        <w:t xml:space="preserve"> </w:t>
      </w:r>
      <w:r w:rsidRPr="006A6FB3">
        <w:rPr>
          <w:rFonts w:ascii="Verdana" w:hAnsi="Verdana"/>
          <w:b/>
          <w:color w:val="000E54"/>
        </w:rPr>
        <w:t>more than one outcome</w:t>
      </w:r>
      <w:r>
        <w:rPr>
          <w:rFonts w:ascii="Verdana" w:hAnsi="Verdana"/>
          <w:b/>
          <w:color w:val="000E54"/>
        </w:rPr>
        <w:t xml:space="preserve"> was assessed</w:t>
      </w:r>
      <w:r w:rsidRPr="006A6FB3">
        <w:rPr>
          <w:rFonts w:ascii="Verdana" w:hAnsi="Verdana"/>
          <w:b/>
          <w:color w:val="000E54"/>
        </w:rPr>
        <w:t>, please use the template to provide a separate document</w:t>
      </w:r>
      <w:r>
        <w:rPr>
          <w:rFonts w:ascii="Verdana" w:hAnsi="Verdana"/>
          <w:b/>
          <w:color w:val="000E54"/>
        </w:rPr>
        <w:t xml:space="preserve"> for each outcome</w:t>
      </w:r>
      <w:r w:rsidRPr="006A6FB3">
        <w:rPr>
          <w:rFonts w:ascii="Verdana" w:hAnsi="Verdana"/>
          <w:b/>
          <w:color w:val="000E54"/>
        </w:rPr>
        <w:t>. </w:t>
      </w:r>
      <w:r>
        <w:rPr>
          <w:rFonts w:ascii="Verdana" w:hAnsi="Verdana"/>
          <w:b/>
          <w:color w:val="000E54"/>
        </w:rPr>
        <w:t xml:space="preserve"> Student learning outcomes for each academic program are listed in the </w:t>
      </w:r>
      <w:hyperlink r:id="rId8" w:history="1">
        <w:r w:rsidRPr="003B0661">
          <w:rPr>
            <w:rStyle w:val="Hyperlink"/>
            <w:rFonts w:ascii="Verdana" w:hAnsi="Verdana"/>
            <w:b/>
          </w:rPr>
          <w:t>course catalog</w:t>
        </w:r>
      </w:hyperlink>
      <w:r>
        <w:rPr>
          <w:rFonts w:ascii="Verdana" w:hAnsi="Verdana"/>
          <w:b/>
          <w:color w:val="000E54"/>
        </w:rPr>
        <w:t xml:space="preserve">. </w:t>
      </w:r>
    </w:p>
    <w:p w14:paraId="6B6016D9" w14:textId="77777777" w:rsidR="0034237B" w:rsidRDefault="0034237B" w:rsidP="00822691">
      <w:pPr>
        <w:pStyle w:val="SyrBody"/>
        <w:ind w:right="-90"/>
        <w:rPr>
          <w:rFonts w:ascii="Verdana" w:hAnsi="Verdana"/>
          <w:b/>
          <w:color w:val="000E5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C55D66" w:rsidRPr="009235F8" w14:paraId="1A26EF8E" w14:textId="77777777" w:rsidTr="005A0CEC">
        <w:tc>
          <w:tcPr>
            <w:tcW w:w="5000" w:type="pct"/>
          </w:tcPr>
          <w:p w14:paraId="5FA7D7C8" w14:textId="6F6AD89A" w:rsidR="00D14504" w:rsidRPr="009235F8" w:rsidRDefault="00D14504" w:rsidP="008034F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</w:p>
          <w:p w14:paraId="10EE1EF9" w14:textId="77777777" w:rsidR="00C55D66" w:rsidRPr="009235F8" w:rsidRDefault="00C55D66" w:rsidP="00C55D6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26EBE1" w14:textId="194EACB9" w:rsidR="00122989" w:rsidRDefault="00122989" w:rsidP="00CF2B67">
      <w:pPr>
        <w:pStyle w:val="SyrBody"/>
        <w:spacing w:before="360" w:line="240" w:lineRule="auto"/>
        <w:rPr>
          <w:rFonts w:ascii="Verdana" w:hAnsi="Verdana"/>
          <w:b/>
          <w:color w:val="000E5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8"/>
        <w:gridCol w:w="8682"/>
      </w:tblGrid>
      <w:tr w:rsidR="001D4C22" w14:paraId="37A9EDC9" w14:textId="77777777" w:rsidTr="001D4C22">
        <w:trPr>
          <w:trHeight w:val="935"/>
        </w:trPr>
        <w:tc>
          <w:tcPr>
            <w:tcW w:w="689" w:type="pct"/>
            <w:shd w:val="clear" w:color="auto" w:fill="000E54"/>
          </w:tcPr>
          <w:p w14:paraId="4A94CA7B" w14:textId="587DCCCA" w:rsidR="001D4C22" w:rsidRPr="00753379" w:rsidRDefault="001D4C22" w:rsidP="00163D01">
            <w:pPr>
              <w:pStyle w:val="SyrBody"/>
              <w:spacing w:before="360" w:line="240" w:lineRule="auto"/>
              <w:jc w:val="center"/>
              <w:rPr>
                <w:rFonts w:ascii="Verdana" w:hAnsi="Verdana"/>
                <w:b/>
                <w:color w:val="auto"/>
              </w:rPr>
            </w:pPr>
            <w:r w:rsidRPr="00753379">
              <w:rPr>
                <w:rFonts w:ascii="Verdana" w:hAnsi="Verdana"/>
                <w:b/>
                <w:color w:val="FFFFFF" w:themeColor="background1"/>
              </w:rPr>
              <w:t>Note</w:t>
            </w:r>
          </w:p>
        </w:tc>
        <w:tc>
          <w:tcPr>
            <w:tcW w:w="4311" w:type="pct"/>
            <w:vAlign w:val="center"/>
          </w:tcPr>
          <w:p w14:paraId="4928A760" w14:textId="1AE4575C" w:rsidR="001D4C22" w:rsidRDefault="00E53392" w:rsidP="00163D01">
            <w:pPr>
              <w:pStyle w:val="SyrBody"/>
              <w:spacing w:line="240" w:lineRule="auto"/>
              <w:rPr>
                <w:rFonts w:ascii="Verdana" w:hAnsi="Verdana"/>
                <w:bCs/>
                <w:color w:val="auto"/>
              </w:rPr>
            </w:pPr>
            <w:r>
              <w:rPr>
                <w:rFonts w:ascii="Verdana" w:hAnsi="Verdana"/>
                <w:bCs/>
                <w:color w:val="auto"/>
              </w:rPr>
              <w:t xml:space="preserve">At least </w:t>
            </w:r>
            <w:r w:rsidR="003035C4">
              <w:rPr>
                <w:rFonts w:ascii="Verdana" w:hAnsi="Verdana"/>
                <w:bCs/>
                <w:color w:val="auto"/>
              </w:rPr>
              <w:t>t</w:t>
            </w:r>
            <w:r w:rsidR="001D4C22" w:rsidRPr="009235F8">
              <w:rPr>
                <w:rFonts w:ascii="Verdana" w:hAnsi="Verdana"/>
                <w:bCs/>
                <w:color w:val="auto"/>
              </w:rPr>
              <w:t>wo measures are used to assess a learning outcome, one of which must include student work (</w:t>
            </w:r>
            <w:r w:rsidR="00F648E4">
              <w:rPr>
                <w:rFonts w:ascii="Verdana" w:hAnsi="Verdana"/>
                <w:bCs/>
                <w:color w:val="auto"/>
              </w:rPr>
              <w:t>e.g., project, presentation, research paper, etc.</w:t>
            </w:r>
            <w:r w:rsidR="001D4C22" w:rsidRPr="009235F8">
              <w:rPr>
                <w:rFonts w:ascii="Verdana" w:hAnsi="Verdana"/>
                <w:bCs/>
                <w:color w:val="auto"/>
              </w:rPr>
              <w:t>).</w:t>
            </w:r>
            <w:r w:rsidR="001D4C22">
              <w:rPr>
                <w:rFonts w:ascii="Verdana" w:hAnsi="Verdana"/>
                <w:bCs/>
                <w:color w:val="auto"/>
              </w:rPr>
              <w:t xml:space="preserve"> </w:t>
            </w:r>
          </w:p>
        </w:tc>
      </w:tr>
    </w:tbl>
    <w:p w14:paraId="45A059C3" w14:textId="2E84EF8D" w:rsidR="001D4C22" w:rsidRDefault="001D4C2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4318"/>
        <w:gridCol w:w="723"/>
        <w:gridCol w:w="4314"/>
      </w:tblGrid>
      <w:tr w:rsidR="00CA2BD9" w:rsidRPr="009235F8" w14:paraId="760EEB1B" w14:textId="77777777" w:rsidTr="00C37918">
        <w:tc>
          <w:tcPr>
            <w:tcW w:w="5000" w:type="pct"/>
            <w:gridSpan w:val="4"/>
            <w:shd w:val="clear" w:color="auto" w:fill="D74100"/>
          </w:tcPr>
          <w:p w14:paraId="4FCC9221" w14:textId="1849E0EB" w:rsidR="00CA2BD9" w:rsidRPr="009235F8" w:rsidRDefault="00CA2BD9" w:rsidP="00FC73F7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C37918">
              <w:rPr>
                <w:rFonts w:ascii="Verdana" w:hAnsi="Verdana"/>
                <w:b/>
                <w:bCs/>
                <w:color w:val="FFFFFF" w:themeColor="background1"/>
              </w:rPr>
              <w:t>Measure</w:t>
            </w:r>
            <w:r w:rsidR="001D4C22" w:rsidRPr="00C37918">
              <w:rPr>
                <w:rFonts w:ascii="Verdana" w:hAnsi="Verdana"/>
                <w:b/>
                <w:bCs/>
                <w:color w:val="FFFFFF" w:themeColor="background1"/>
              </w:rPr>
              <w:t xml:space="preserve"> 1</w:t>
            </w:r>
          </w:p>
        </w:tc>
      </w:tr>
      <w:tr w:rsidR="00FC73F7" w:rsidRPr="009235F8" w14:paraId="5FC2930F" w14:textId="77777777" w:rsidTr="001D4C22">
        <w:tc>
          <w:tcPr>
            <w:tcW w:w="5000" w:type="pct"/>
            <w:gridSpan w:val="4"/>
          </w:tcPr>
          <w:p w14:paraId="0B5A502D" w14:textId="0D48C204" w:rsidR="00B86FBE" w:rsidRDefault="00B86FBE" w:rsidP="00B86FBE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bookmarkStart w:id="2" w:name="_Hlk166151835"/>
            <w:r w:rsidRPr="00EB5A95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Measure Title </w:t>
            </w:r>
            <w:r w:rsidRPr="00EB5A9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(e.g., </w:t>
            </w:r>
            <w:r w:rsidR="008051B1" w:rsidRPr="00EB5A9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SYR</w:t>
            </w:r>
            <w:r w:rsidR="00EF3FB0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340 f</w:t>
            </w:r>
            <w:r w:rsidRPr="00EB5A9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inal paper)</w:t>
            </w:r>
          </w:p>
          <w:p w14:paraId="49005DAC" w14:textId="70731F5A" w:rsidR="00091F3B" w:rsidRPr="00EB5A95" w:rsidRDefault="00F648E4" w:rsidP="00091F3B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  <w:r w:rsidRPr="00EB5A95">
              <w:rPr>
                <w:rFonts w:ascii="Verdana" w:hAnsi="Verdana"/>
                <w:color w:val="000000" w:themeColor="text1" w:themeShade="80"/>
              </w:rPr>
              <w:t>I</w:t>
            </w:r>
            <w:r w:rsidR="008034FD" w:rsidRPr="00EB5A95">
              <w:rPr>
                <w:rFonts w:ascii="Verdana" w:hAnsi="Verdana"/>
                <w:color w:val="000000" w:themeColor="text1" w:themeShade="80"/>
              </w:rPr>
              <w:t>f the measure</w:t>
            </w:r>
            <w:r w:rsidR="00FC73F7" w:rsidRPr="00EB5A95">
              <w:rPr>
                <w:rFonts w:ascii="Verdana" w:hAnsi="Verdana"/>
                <w:color w:val="000000" w:themeColor="text1" w:themeShade="80"/>
              </w:rPr>
              <w:t xml:space="preserve"> is from an academic course, </w:t>
            </w:r>
            <w:r w:rsidR="00091F3B" w:rsidRPr="00EB5A95">
              <w:rPr>
                <w:rFonts w:ascii="Verdana" w:hAnsi="Verdana"/>
                <w:color w:val="000000" w:themeColor="text1" w:themeShade="80"/>
              </w:rPr>
              <w:t xml:space="preserve">write </w:t>
            </w:r>
            <w:r w:rsidR="008764D6" w:rsidRPr="00EB5A95">
              <w:rPr>
                <w:rFonts w:ascii="Verdana" w:hAnsi="Verdana"/>
                <w:b/>
                <w:bCs/>
                <w:color w:val="000000" w:themeColor="text1" w:themeShade="80"/>
              </w:rPr>
              <w:t>c</w:t>
            </w:r>
            <w:r w:rsidR="00091F3B" w:rsidRPr="00EB5A95">
              <w:rPr>
                <w:rFonts w:ascii="Verdana" w:hAnsi="Verdana"/>
                <w:b/>
                <w:bCs/>
                <w:color w:val="000000" w:themeColor="text1" w:themeShade="80"/>
              </w:rPr>
              <w:t>ourse prefix and numbe</w:t>
            </w:r>
            <w:r w:rsidR="00EF3FB0">
              <w:rPr>
                <w:rFonts w:ascii="Verdana" w:hAnsi="Verdana"/>
                <w:b/>
                <w:bCs/>
                <w:color w:val="000000" w:themeColor="text1" w:themeShade="80"/>
              </w:rPr>
              <w:t>r _____________</w:t>
            </w:r>
          </w:p>
          <w:bookmarkEnd w:id="2"/>
          <w:p w14:paraId="39CA97EF" w14:textId="77777777" w:rsidR="008764D6" w:rsidRPr="00EB5A95" w:rsidRDefault="008764D6" w:rsidP="008764D6">
            <w:pPr>
              <w:pStyle w:val="SyrBody"/>
              <w:spacing w:line="240" w:lineRule="auto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  <w:p w14:paraId="4E5C8AC9" w14:textId="77777777" w:rsidR="008764D6" w:rsidRDefault="008764D6" w:rsidP="008764D6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</w:p>
          <w:p w14:paraId="0AA10ED4" w14:textId="296C1834" w:rsidR="008034FD" w:rsidRPr="008034FD" w:rsidRDefault="008034FD" w:rsidP="00091F3B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FC73F7" w:rsidRPr="009235F8" w14:paraId="063C96A2" w14:textId="77777777" w:rsidTr="00425669">
        <w:trPr>
          <w:trHeight w:val="1772"/>
        </w:trPr>
        <w:tc>
          <w:tcPr>
            <w:tcW w:w="5000" w:type="pct"/>
            <w:gridSpan w:val="4"/>
          </w:tcPr>
          <w:p w14:paraId="7FC5D6BE" w14:textId="697E81CA" w:rsidR="00FC73F7" w:rsidRDefault="00FC73F7" w:rsidP="008915DD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 w:rsidR="00F30C2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Description 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(</w:t>
            </w:r>
            <w:r w:rsidR="008034FD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e.g., 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A rubric will be used to assess the </w:t>
            </w:r>
            <w:r w:rsidR="00DF72F4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f</w:t>
            </w:r>
            <w:r w:rsidR="00DF72F4" w:rsidRPr="006F0597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inal paper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. </w:t>
            </w:r>
            <w:r w:rsidR="00DF72F4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Students’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="00DF72F4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p</w:t>
            </w:r>
            <w:r w:rsidR="00DF72F4" w:rsidRPr="006F0597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apers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will be evaluated on the</w:t>
            </w:r>
            <w:r w:rsidR="00872B0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quality of the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="00872B0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thesis statement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, </w:t>
            </w:r>
            <w:r w:rsidR="00640529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argumentation, evidence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, </w:t>
            </w:r>
            <w:r w:rsidR="003035C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onclusion,</w:t>
            </w:r>
            <w:r w:rsidR="00DF72F4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="00872B0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sources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, </w:t>
            </w:r>
            <w:r w:rsidR="00640529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citation mechanics, </w:t>
            </w:r>
            <w:r w:rsidR="003035C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and </w:t>
            </w:r>
            <w:r w:rsidR="00640529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organization/</w:t>
            </w:r>
            <w:r w:rsidR="003035C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w</w:t>
            </w:r>
            <w:r w:rsidR="006A6FB3"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riting.)</w:t>
            </w:r>
            <w:r w:rsidR="00C07B36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</w:t>
            </w:r>
          </w:p>
          <w:p w14:paraId="6B4DB939" w14:textId="77777777" w:rsidR="00B41643" w:rsidRPr="00806D80" w:rsidRDefault="00B41643" w:rsidP="008915DD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</w:p>
          <w:p w14:paraId="36055938" w14:textId="77777777" w:rsidR="00FC73F7" w:rsidRPr="00391562" w:rsidRDefault="00FC73F7" w:rsidP="006F0597">
            <w:pPr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FC73F7" w:rsidRPr="009235F8" w14:paraId="45890DA7" w14:textId="77777777" w:rsidTr="001D4C22">
        <w:tc>
          <w:tcPr>
            <w:tcW w:w="5000" w:type="pct"/>
            <w:gridSpan w:val="4"/>
          </w:tcPr>
          <w:p w14:paraId="719760C6" w14:textId="5FA9AD42" w:rsidR="00CF2B67" w:rsidRPr="00DF72F4" w:rsidRDefault="00C07B36" w:rsidP="00CF2B67">
            <w:pPr>
              <w:pStyle w:val="Default"/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  <w:sz w:val="20"/>
                <w:szCs w:val="20"/>
              </w:rPr>
              <w:t xml:space="preserve">Criteria 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(e.g., </w:t>
            </w:r>
            <w:r w:rsidR="00DF72F4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Using a rubric with a scale of 1-</w:t>
            </w:r>
            <w:r w:rsid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5</w:t>
            </w:r>
            <w:r w:rsidR="00DF72F4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, 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85% of students will </w:t>
            </w:r>
            <w:r w:rsid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achieve a rating of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4 or 5</w:t>
            </w:r>
            <w:r w:rsid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  <w:r w:rsidR="00DF72F4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on the final paper)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</w:t>
            </w:r>
          </w:p>
          <w:p w14:paraId="179BF2EE" w14:textId="77777777" w:rsidR="00FC73F7" w:rsidRDefault="00FC73F7" w:rsidP="006F0597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  <w:p w14:paraId="261317E9" w14:textId="77777777" w:rsidR="006F0597" w:rsidRPr="00391562" w:rsidRDefault="006F0597" w:rsidP="006F0597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CF2B67" w:rsidRPr="009235F8" w14:paraId="7925E658" w14:textId="77777777" w:rsidTr="00B41643">
        <w:trPr>
          <w:trHeight w:val="2672"/>
        </w:trPr>
        <w:tc>
          <w:tcPr>
            <w:tcW w:w="5000" w:type="pct"/>
            <w:gridSpan w:val="4"/>
          </w:tcPr>
          <w:p w14:paraId="3A6B4E94" w14:textId="4C8CF6E8" w:rsidR="009F499F" w:rsidRDefault="00CF2B67" w:rsidP="00CF2B67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lastRenderedPageBreak/>
              <w:t>Measure</w:t>
            </w:r>
            <w:r w:rsidR="00F30C2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Results </w:t>
            </w:r>
          </w:p>
          <w:p w14:paraId="6405927E" w14:textId="01D144FD" w:rsidR="00A4137F" w:rsidRPr="00DF72F4" w:rsidRDefault="00CF2B67" w:rsidP="00DF72F4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Results can be 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summarized (e.g., 45% achieved a 4 and </w:t>
            </w:r>
            <w:r w:rsidR="00A4137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40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% achieved a 5 on the rubric</w:t>
            </w:r>
            <w:r w:rsidR="00A4137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) OR</w:t>
            </w:r>
          </w:p>
          <w:p w14:paraId="09FE930B" w14:textId="0B68B577" w:rsidR="00CF2B67" w:rsidRPr="00DF72F4" w:rsidRDefault="00A4137F" w:rsidP="00DF72F4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Results can be p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rovide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d as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counts of students who have 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“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exceeded,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”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“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met,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”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“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partially met,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”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and 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“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did 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not m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e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et</w:t>
            </w:r>
            <w:r w:rsidR="009F499F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” </w:t>
            </w:r>
            <w:r w:rsidR="00CF2B67"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the 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criteria. (e.g., </w:t>
            </w:r>
            <w:r w:rsidR="00C07B36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5 exceeded, 12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students met, 2 partially met and 1 did not meet the criteria)</w:t>
            </w:r>
            <w:r w:rsidR="00C07B36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</w:p>
          <w:p w14:paraId="1ACD8226" w14:textId="77777777" w:rsidR="00B41643" w:rsidRPr="00B41643" w:rsidRDefault="00B41643" w:rsidP="00C37918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  <w:p w14:paraId="5BCA40D4" w14:textId="77777777" w:rsidR="00B41643" w:rsidRPr="00391562" w:rsidRDefault="00B41643" w:rsidP="00C37918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E8189E" w:rsidRPr="009235F8" w14:paraId="01E1BBCD" w14:textId="77777777" w:rsidTr="001D4C22">
        <w:trPr>
          <w:trHeight w:val="980"/>
        </w:trPr>
        <w:tc>
          <w:tcPr>
            <w:tcW w:w="5000" w:type="pct"/>
            <w:gridSpan w:val="4"/>
          </w:tcPr>
          <w:p w14:paraId="43FDE1EF" w14:textId="4B064CB4" w:rsidR="005B3B7F" w:rsidRDefault="00DF72F4" w:rsidP="000C47EF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Please indicate</w:t>
            </w:r>
            <w:r w:rsidR="00C7230A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="00A4137F">
              <w:rPr>
                <w:rFonts w:ascii="Verdana" w:hAnsi="Verdana"/>
                <w:b/>
                <w:bCs/>
                <w:color w:val="000000" w:themeColor="text1" w:themeShade="80"/>
              </w:rPr>
              <w:t>if the criteria for</w:t>
            </w:r>
            <w:r w:rsidR="00C07B3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the </w:t>
            </w:r>
            <w:r w:rsidR="00A4137F">
              <w:rPr>
                <w:rFonts w:ascii="Verdana" w:hAnsi="Verdana"/>
                <w:b/>
                <w:bCs/>
                <w:color w:val="000000" w:themeColor="text1" w:themeShade="80"/>
              </w:rPr>
              <w:t>above measure</w:t>
            </w:r>
            <w:r w:rsidR="00BE2E7F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="00C7230A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was </w:t>
            </w:r>
            <w:r w:rsidR="006A11A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“Met” </w:t>
            </w:r>
            <w:r w:rsidR="00BE2E7F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or “Not </w:t>
            </w:r>
            <w:proofErr w:type="gramStart"/>
            <w:r w:rsidR="00BE2E7F">
              <w:rPr>
                <w:rFonts w:ascii="Verdana" w:hAnsi="Verdana"/>
                <w:b/>
                <w:bCs/>
                <w:color w:val="000000" w:themeColor="text1" w:themeShade="80"/>
              </w:rPr>
              <w:t>Met</w:t>
            </w:r>
            <w:proofErr w:type="gramEnd"/>
            <w:r w:rsidR="00BE2E7F">
              <w:rPr>
                <w:rFonts w:ascii="Verdana" w:hAnsi="Verdana"/>
                <w:b/>
                <w:bCs/>
                <w:color w:val="000000" w:themeColor="text1" w:themeShade="80"/>
              </w:rPr>
              <w:t>”</w:t>
            </w:r>
          </w:p>
          <w:p w14:paraId="649FAFED" w14:textId="77777777" w:rsidR="00C37918" w:rsidRPr="00FA13F1" w:rsidRDefault="00C37918" w:rsidP="00C37918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  <w:r w:rsidRPr="00FA13F1">
              <w:rPr>
                <w:rFonts w:ascii="Verdana" w:hAnsi="Verdana"/>
                <w:color w:val="auto"/>
              </w:rPr>
              <w:t xml:space="preserve">______ </w:t>
            </w:r>
            <w:r w:rsidRPr="00FA13F1">
              <w:rPr>
                <w:rFonts w:ascii="Verdana" w:hAnsi="Verdana"/>
                <w:color w:val="000000" w:themeColor="text1" w:themeShade="80"/>
              </w:rPr>
              <w:t xml:space="preserve">Met </w:t>
            </w:r>
          </w:p>
          <w:p w14:paraId="5D2CF7D4" w14:textId="77777777" w:rsidR="00C37918" w:rsidRPr="00FA13F1" w:rsidRDefault="00C37918" w:rsidP="00C37918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  <w:r w:rsidRPr="00FA13F1">
              <w:rPr>
                <w:rFonts w:ascii="Verdana" w:hAnsi="Verdana"/>
                <w:color w:val="auto"/>
              </w:rPr>
              <w:t>______</w:t>
            </w:r>
            <w:r w:rsidRPr="00FA13F1">
              <w:rPr>
                <w:rFonts w:ascii="Verdana" w:hAnsi="Verdana"/>
                <w:color w:val="000000" w:themeColor="text1" w:themeShade="80"/>
              </w:rPr>
              <w:t xml:space="preserve"> Not Met</w:t>
            </w:r>
          </w:p>
          <w:p w14:paraId="2D03B273" w14:textId="70721BC1" w:rsidR="000C47EF" w:rsidRPr="00391562" w:rsidRDefault="000C47EF" w:rsidP="00391562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E8189E" w:rsidRPr="009235F8" w14:paraId="4C875565" w14:textId="77777777" w:rsidTr="00FA13F1">
        <w:trPr>
          <w:trHeight w:val="1583"/>
        </w:trPr>
        <w:tc>
          <w:tcPr>
            <w:tcW w:w="5000" w:type="pct"/>
            <w:gridSpan w:val="4"/>
          </w:tcPr>
          <w:p w14:paraId="683C535E" w14:textId="3826228C" w:rsidR="00E8189E" w:rsidRPr="00C57424" w:rsidRDefault="00E8189E" w:rsidP="00C57424">
            <w:pPr>
              <w:pStyle w:val="Default"/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E11C3F">
              <w:rPr>
                <w:rFonts w:ascii="Verdana" w:hAnsi="Verdana"/>
                <w:b/>
                <w:bCs/>
                <w:color w:val="000000" w:themeColor="text1" w:themeShade="80"/>
                <w:sz w:val="20"/>
                <w:szCs w:val="20"/>
              </w:rPr>
              <w:t xml:space="preserve">Analysis </w:t>
            </w:r>
            <w:r w:rsidR="00BE2E7F" w:rsidRPr="00E11C3F">
              <w:rPr>
                <w:rFonts w:ascii="Verdana" w:hAnsi="Verdana"/>
                <w:b/>
                <w:bCs/>
                <w:color w:val="000000" w:themeColor="text1" w:themeShade="80"/>
                <w:sz w:val="20"/>
                <w:szCs w:val="20"/>
              </w:rPr>
              <w:t>and Interpretation</w:t>
            </w:r>
            <w:r w:rsidR="00CA2BD9" w:rsidRPr="00E11C3F">
              <w:rPr>
                <w:rFonts w:ascii="Verdana" w:hAnsi="Verdana"/>
                <w:b/>
                <w:bCs/>
                <w:color w:val="000000" w:themeColor="text1" w:themeShade="80"/>
                <w:sz w:val="20"/>
                <w:szCs w:val="20"/>
              </w:rPr>
              <w:t xml:space="preserve"> </w:t>
            </w:r>
            <w:r w:rsidR="00C57424" w:rsidRPr="00C5742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(Based on the results, discuss the students’ strengths and areas where they may be underperforming, as well as what subgroups of students (e.g., first-year, senior, first generation/continuing generation, part-time/full-time</w:t>
            </w:r>
            <w:r w:rsidR="00A05D0E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, etc</w:t>
            </w:r>
            <w:r w:rsidR="00C57424" w:rsidRPr="00C5742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.) are doing well and what they are struggling to learn. Discuss potential curricular and programmatic changes that should be considered.)</w:t>
            </w:r>
          </w:p>
          <w:p w14:paraId="21CB6170" w14:textId="77777777" w:rsidR="00B41643" w:rsidRPr="00806D80" w:rsidRDefault="00B41643" w:rsidP="00C57424">
            <w:pPr>
              <w:pStyle w:val="Default"/>
              <w:rPr>
                <w:rFonts w:ascii="Verdana" w:hAnsi="Verdana" w:cstheme="minorBidi"/>
                <w:color w:val="000000" w:themeColor="text1" w:themeShade="80"/>
                <w:sz w:val="20"/>
                <w:szCs w:val="20"/>
              </w:rPr>
            </w:pPr>
          </w:p>
          <w:p w14:paraId="54CCB6A2" w14:textId="149B8DD6" w:rsidR="00DF72F4" w:rsidRPr="00074601" w:rsidRDefault="00DF72F4" w:rsidP="00425669">
            <w:pPr>
              <w:pStyle w:val="SyrBody"/>
              <w:spacing w:before="100" w:beforeAutospacing="1" w:after="100" w:afterAutospacing="1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6648F5" w:rsidRPr="009235F8" w14:paraId="39BB7009" w14:textId="77777777" w:rsidTr="001D4C22">
        <w:trPr>
          <w:trHeight w:val="197"/>
        </w:trPr>
        <w:tc>
          <w:tcPr>
            <w:tcW w:w="5000" w:type="pct"/>
            <w:gridSpan w:val="4"/>
            <w:shd w:val="clear" w:color="auto" w:fill="2B72D7"/>
          </w:tcPr>
          <w:p w14:paraId="5EC4AA05" w14:textId="7A57BED7" w:rsidR="006648F5" w:rsidRPr="009235F8" w:rsidRDefault="006648F5" w:rsidP="0010088C">
            <w:pPr>
              <w:pStyle w:val="SyrBody"/>
              <w:spacing w:line="240" w:lineRule="auto"/>
              <w:rPr>
                <w:rFonts w:ascii="Verdana" w:hAnsi="Verdana"/>
                <w:b/>
                <w:color w:val="D7413C"/>
              </w:rPr>
            </w:pPr>
            <w:r w:rsidRPr="006648F5">
              <w:rPr>
                <w:rFonts w:ascii="Verdana" w:hAnsi="Verdana"/>
                <w:b/>
                <w:color w:val="FFFFFF" w:themeColor="background1"/>
              </w:rPr>
              <w:t>Action</w:t>
            </w:r>
            <w:r w:rsidR="00DE2A4A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</w:p>
        </w:tc>
      </w:tr>
      <w:tr w:rsidR="0006475D" w:rsidRPr="009235F8" w14:paraId="3C8470E5" w14:textId="77777777" w:rsidTr="0006475D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14:paraId="0F72A72F" w14:textId="2923DDB1" w:rsidR="0006475D" w:rsidRPr="0006475D" w:rsidRDefault="0006475D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Identify one action item.</w:t>
            </w:r>
          </w:p>
        </w:tc>
      </w:tr>
      <w:tr w:rsidR="00D95A99" w:rsidRPr="009235F8" w14:paraId="1E30B7BB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1C6444D5" w14:textId="77777777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4DB15E51" w14:textId="7C727DAD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Curriculum</w:t>
            </w:r>
          </w:p>
        </w:tc>
        <w:tc>
          <w:tcPr>
            <w:tcW w:w="359" w:type="pct"/>
            <w:shd w:val="clear" w:color="auto" w:fill="auto"/>
          </w:tcPr>
          <w:p w14:paraId="287C3972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47A4F3FB" w14:textId="43A1A578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Collaborate with Another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Department/Unit/Program</w:t>
            </w:r>
          </w:p>
        </w:tc>
      </w:tr>
      <w:tr w:rsidR="00D95A99" w:rsidRPr="009235F8" w14:paraId="2702C37E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74A3E743" w14:textId="05931343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4EEBE79B" w14:textId="1754AC43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Position/Personnel</w:t>
            </w:r>
          </w:p>
        </w:tc>
        <w:tc>
          <w:tcPr>
            <w:tcW w:w="359" w:type="pct"/>
            <w:shd w:val="clear" w:color="auto" w:fill="auto"/>
          </w:tcPr>
          <w:p w14:paraId="4B20FF4C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4BEEE638" w14:textId="4CCC059F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Implement New Program/Service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s</w:t>
            </w:r>
          </w:p>
        </w:tc>
      </w:tr>
      <w:tr w:rsidR="00D95A99" w:rsidRPr="009235F8" w14:paraId="70AB0A50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3ADBE81C" w14:textId="77777777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21645AE8" w14:textId="01D756A1" w:rsidR="00D95A99" w:rsidRPr="008915DD" w:rsidRDefault="00D95A99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Restructure Outcome Statement</w:t>
            </w:r>
          </w:p>
        </w:tc>
        <w:tc>
          <w:tcPr>
            <w:tcW w:w="359" w:type="pct"/>
            <w:shd w:val="clear" w:color="auto" w:fill="auto"/>
          </w:tcPr>
          <w:p w14:paraId="22003CDE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7E2BC82B" w14:textId="3CC33961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Physical Environment</w:t>
            </w:r>
          </w:p>
        </w:tc>
      </w:tr>
      <w:tr w:rsidR="00D95A99" w:rsidRPr="009235F8" w14:paraId="09069F94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5A0671CE" w14:textId="77777777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4448C586" w14:textId="6F548AB9" w:rsidR="00D95A99" w:rsidRPr="008915DD" w:rsidRDefault="00D95A99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Policies/Procedures</w:t>
            </w:r>
          </w:p>
        </w:tc>
        <w:tc>
          <w:tcPr>
            <w:tcW w:w="359" w:type="pct"/>
            <w:shd w:val="clear" w:color="auto" w:fill="auto"/>
          </w:tcPr>
          <w:p w14:paraId="36CE8FC7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2D6EA6ED" w14:textId="46237004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Community Partnership</w:t>
            </w:r>
          </w:p>
        </w:tc>
      </w:tr>
      <w:tr w:rsidR="00D95A99" w:rsidRPr="009235F8" w14:paraId="371BFE6C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420442A1" w14:textId="77777777" w:rsidR="00D95A99" w:rsidRDefault="00D95A99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387CF933" w14:textId="42F96157" w:rsidR="00D95A99" w:rsidRPr="008915DD" w:rsidRDefault="00D95A99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Measurement/Assessment</w:t>
            </w:r>
          </w:p>
        </w:tc>
        <w:tc>
          <w:tcPr>
            <w:tcW w:w="359" w:type="pct"/>
            <w:shd w:val="clear" w:color="auto" w:fill="auto"/>
          </w:tcPr>
          <w:p w14:paraId="2D70E3C8" w14:textId="77777777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5EDF49B8" w14:textId="20F16B3C" w:rsidR="00D95A99" w:rsidRDefault="00D95A99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Maintain Assessment Strategy</w:t>
            </w:r>
          </w:p>
        </w:tc>
      </w:tr>
      <w:tr w:rsidR="00B41643" w:rsidRPr="009235F8" w14:paraId="1AFE1369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2F91A61D" w14:textId="77777777" w:rsidR="00B41643" w:rsidRDefault="00B41643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019E6C99" w14:textId="43ADD7FC" w:rsidR="00B41643" w:rsidRPr="00D95A99" w:rsidRDefault="00B41643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Adopt Or Expand Technologies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35B8D6B1" w14:textId="77777777" w:rsidR="00B41643" w:rsidRDefault="00B41643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 w:val="restart"/>
            <w:shd w:val="clear" w:color="auto" w:fill="auto"/>
          </w:tcPr>
          <w:p w14:paraId="0F11051E" w14:textId="55F2114A" w:rsidR="00B41643" w:rsidRDefault="00B41643" w:rsidP="00B9336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Othe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r:</w:t>
            </w:r>
          </w:p>
        </w:tc>
      </w:tr>
      <w:tr w:rsidR="00B41643" w:rsidRPr="009235F8" w14:paraId="3503E84A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15BB82DC" w14:textId="77777777" w:rsidR="00B41643" w:rsidRDefault="00B41643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5597FDAC" w14:textId="5997DBF9" w:rsidR="00B41643" w:rsidRPr="008915DD" w:rsidRDefault="00B41643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Gather Additional Data</w:t>
            </w:r>
          </w:p>
        </w:tc>
        <w:tc>
          <w:tcPr>
            <w:tcW w:w="359" w:type="pct"/>
            <w:vMerge/>
            <w:shd w:val="clear" w:color="auto" w:fill="auto"/>
          </w:tcPr>
          <w:p w14:paraId="42EBA1D3" w14:textId="77777777" w:rsidR="00B41643" w:rsidRDefault="00B41643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64ABFC88" w14:textId="77777777" w:rsidR="00B41643" w:rsidRDefault="00B41643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B41643" w:rsidRPr="009235F8" w14:paraId="6BE7C7E4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626DE622" w14:textId="77777777" w:rsidR="00B41643" w:rsidRDefault="00B41643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2D229EFD" w14:textId="44FB75DE" w:rsidR="00B41643" w:rsidRPr="008915DD" w:rsidRDefault="00B41643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Additional Training</w:t>
            </w:r>
          </w:p>
        </w:tc>
        <w:tc>
          <w:tcPr>
            <w:tcW w:w="359" w:type="pct"/>
            <w:vMerge/>
            <w:shd w:val="clear" w:color="auto" w:fill="auto"/>
          </w:tcPr>
          <w:p w14:paraId="243A1452" w14:textId="77777777" w:rsidR="00B41643" w:rsidRDefault="00B41643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632A6168" w14:textId="77777777" w:rsidR="00B41643" w:rsidRDefault="00B41643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B41643" w:rsidRPr="009235F8" w14:paraId="48771D35" w14:textId="77777777" w:rsidTr="00B41643">
        <w:trPr>
          <w:trHeight w:val="197"/>
        </w:trPr>
        <w:tc>
          <w:tcPr>
            <w:tcW w:w="355" w:type="pct"/>
            <w:shd w:val="clear" w:color="auto" w:fill="auto"/>
          </w:tcPr>
          <w:p w14:paraId="10AD4A8F" w14:textId="77777777" w:rsidR="00B41643" w:rsidRDefault="00B41643" w:rsidP="00B93361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6311FABB" w14:textId="561C9F69" w:rsidR="00B41643" w:rsidRPr="008915DD" w:rsidRDefault="00B41643" w:rsidP="00B93361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Benchmark/Target</w:t>
            </w:r>
          </w:p>
        </w:tc>
        <w:tc>
          <w:tcPr>
            <w:tcW w:w="359" w:type="pct"/>
            <w:vMerge/>
            <w:shd w:val="clear" w:color="auto" w:fill="auto"/>
          </w:tcPr>
          <w:p w14:paraId="43CCCD45" w14:textId="77777777" w:rsidR="00B41643" w:rsidRDefault="00B41643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22EBBB24" w14:textId="77777777" w:rsidR="00B41643" w:rsidRDefault="00B41643" w:rsidP="0006475D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6648F5" w:rsidRPr="009235F8" w14:paraId="0CCAEC6B" w14:textId="77777777" w:rsidTr="00B41643">
        <w:trPr>
          <w:trHeight w:val="1403"/>
        </w:trPr>
        <w:tc>
          <w:tcPr>
            <w:tcW w:w="5000" w:type="pct"/>
            <w:gridSpan w:val="4"/>
          </w:tcPr>
          <w:p w14:paraId="54F9E9F9" w14:textId="6FAD21FC" w:rsidR="004C3488" w:rsidRPr="00EB5A95" w:rsidRDefault="004C3488" w:rsidP="004C3488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EB5A95">
              <w:rPr>
                <w:rFonts w:ascii="Verdana" w:hAnsi="Verdana"/>
                <w:b/>
                <w:bCs/>
                <w:color w:val="000000" w:themeColor="text1" w:themeShade="80"/>
              </w:rPr>
              <w:t>Please indicate action status</w:t>
            </w:r>
            <w:r w:rsidR="00B86FBE">
              <w:rPr>
                <w:rFonts w:ascii="Verdana" w:hAnsi="Verdana"/>
                <w:b/>
                <w:bCs/>
                <w:color w:val="000000" w:themeColor="text1" w:themeShade="80"/>
              </w:rPr>
              <w:t>, except if the action is “</w:t>
            </w:r>
            <w:r w:rsidR="00B86FBE" w:rsidRPr="00B86FBE">
              <w:rPr>
                <w:rFonts w:ascii="Verdana" w:hAnsi="Verdana"/>
                <w:b/>
                <w:bCs/>
                <w:color w:val="000000" w:themeColor="text1" w:themeShade="80"/>
              </w:rPr>
              <w:t>Maintain Assessment Strategy”</w:t>
            </w:r>
            <w:r w:rsidRPr="00EB5A95"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  <w:p w14:paraId="5F757E2B" w14:textId="7FA98D01" w:rsidR="004C3488" w:rsidRPr="00EB5A95" w:rsidRDefault="004C3488" w:rsidP="004C3488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EB5A95">
              <w:rPr>
                <w:rFonts w:ascii="Verdana" w:hAnsi="Verdana"/>
                <w:color w:val="auto"/>
              </w:rPr>
              <w:t xml:space="preserve">______ </w:t>
            </w:r>
            <w:r w:rsidRPr="00EB5A95">
              <w:rPr>
                <w:rFonts w:ascii="Verdana" w:hAnsi="Verdana"/>
                <w:color w:val="000000" w:themeColor="text1" w:themeShade="80"/>
              </w:rPr>
              <w:t>Not Started</w:t>
            </w:r>
          </w:p>
          <w:p w14:paraId="022BCBFB" w14:textId="752A312B" w:rsidR="004C3488" w:rsidRPr="00EB5A95" w:rsidRDefault="004C3488" w:rsidP="004C3488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EB5A95">
              <w:rPr>
                <w:rFonts w:ascii="Verdana" w:hAnsi="Verdana"/>
                <w:color w:val="auto"/>
              </w:rPr>
              <w:t>______</w:t>
            </w:r>
            <w:r w:rsidRPr="00EB5A95">
              <w:rPr>
                <w:rFonts w:ascii="Verdana" w:hAnsi="Verdana"/>
                <w:color w:val="000000" w:themeColor="text1" w:themeShade="80"/>
              </w:rPr>
              <w:t xml:space="preserve"> In progress</w:t>
            </w:r>
          </w:p>
          <w:p w14:paraId="4CC71705" w14:textId="5F9B1163" w:rsidR="004C3488" w:rsidRPr="004C3488" w:rsidRDefault="004C3488" w:rsidP="004C3488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EB5A95">
              <w:rPr>
                <w:rFonts w:ascii="Verdana" w:hAnsi="Verdana"/>
                <w:color w:val="000000" w:themeColor="text1" w:themeShade="80"/>
              </w:rPr>
              <w:t>______ Complete</w:t>
            </w:r>
          </w:p>
        </w:tc>
      </w:tr>
      <w:tr w:rsidR="00934023" w:rsidRPr="009235F8" w14:paraId="452FA497" w14:textId="77777777" w:rsidTr="00B41643">
        <w:trPr>
          <w:trHeight w:val="1403"/>
        </w:trPr>
        <w:tc>
          <w:tcPr>
            <w:tcW w:w="5000" w:type="pct"/>
            <w:gridSpan w:val="4"/>
          </w:tcPr>
          <w:p w14:paraId="0DBC0EDB" w14:textId="77777777" w:rsidR="00934023" w:rsidRPr="009235F8" w:rsidRDefault="00934023" w:rsidP="00934023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Briefly describe the action in detail:</w:t>
            </w:r>
          </w:p>
          <w:p w14:paraId="13DDF5E9" w14:textId="77777777" w:rsidR="00934023" w:rsidRDefault="00934023" w:rsidP="00934023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934023" w:rsidRPr="009235F8" w14:paraId="40F4CC94" w14:textId="77777777" w:rsidTr="00425669">
        <w:trPr>
          <w:trHeight w:val="971"/>
        </w:trPr>
        <w:tc>
          <w:tcPr>
            <w:tcW w:w="5000" w:type="pct"/>
            <w:gridSpan w:val="4"/>
          </w:tcPr>
          <w:p w14:paraId="6953EEAA" w14:textId="77777777" w:rsidR="00934023" w:rsidRDefault="00934023" w:rsidP="00934023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lastRenderedPageBreak/>
              <w:t>Action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Recommended Due Date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  <w:p w14:paraId="26E52CCF" w14:textId="6546642C" w:rsidR="00934023" w:rsidRPr="00B41643" w:rsidRDefault="00934023" w:rsidP="00934023">
            <w:pPr>
              <w:pStyle w:val="SyrBody"/>
              <w:spacing w:before="200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73700E" w:rsidRPr="009235F8" w14:paraId="4FEB26E3" w14:textId="77777777" w:rsidTr="008B4D29">
        <w:tc>
          <w:tcPr>
            <w:tcW w:w="5000" w:type="pct"/>
            <w:gridSpan w:val="4"/>
            <w:shd w:val="clear" w:color="auto" w:fill="D74100"/>
          </w:tcPr>
          <w:p w14:paraId="1A97E2F9" w14:textId="4733B9D0" w:rsidR="0073700E" w:rsidRPr="009235F8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C37918">
              <w:rPr>
                <w:rFonts w:ascii="Verdana" w:hAnsi="Verdana"/>
                <w:b/>
                <w:bCs/>
                <w:color w:val="FFFFFF" w:themeColor="background1"/>
              </w:rPr>
              <w:t xml:space="preserve">Measure </w:t>
            </w:r>
            <w:r>
              <w:rPr>
                <w:rFonts w:ascii="Verdana" w:hAnsi="Verdana"/>
                <w:b/>
                <w:bCs/>
                <w:color w:val="FFFFFF" w:themeColor="background1"/>
              </w:rPr>
              <w:t>2</w:t>
            </w:r>
          </w:p>
        </w:tc>
      </w:tr>
      <w:tr w:rsidR="0073700E" w:rsidRPr="009235F8" w14:paraId="76A43B77" w14:textId="77777777" w:rsidTr="008B4D29">
        <w:tc>
          <w:tcPr>
            <w:tcW w:w="5000" w:type="pct"/>
            <w:gridSpan w:val="4"/>
          </w:tcPr>
          <w:p w14:paraId="4D6A81BC" w14:textId="77777777" w:rsidR="00EF3FB0" w:rsidRDefault="00EF3FB0" w:rsidP="00EF3FB0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EB5A95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Measure Title </w:t>
            </w:r>
            <w:r w:rsidRPr="00EB5A9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(e.g., SYR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340 f</w:t>
            </w:r>
            <w:r w:rsidRPr="00EB5A95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inal paper)</w:t>
            </w:r>
          </w:p>
          <w:p w14:paraId="24B7EE6D" w14:textId="700A7699" w:rsidR="0073700E" w:rsidRPr="006F0597" w:rsidRDefault="00EF3FB0" w:rsidP="00EF3FB0">
            <w:pPr>
              <w:pStyle w:val="SyrBody"/>
              <w:rPr>
                <w:rFonts w:ascii="Verdana" w:hAnsi="Verdana"/>
                <w:color w:val="auto"/>
              </w:rPr>
            </w:pPr>
            <w:r w:rsidRPr="00EB5A95">
              <w:rPr>
                <w:rFonts w:ascii="Verdana" w:hAnsi="Verdana"/>
                <w:color w:val="000000" w:themeColor="text1" w:themeShade="80"/>
              </w:rPr>
              <w:t xml:space="preserve">If the measure is from an academic course, write </w:t>
            </w:r>
            <w:r w:rsidRPr="00EB5A95">
              <w:rPr>
                <w:rFonts w:ascii="Verdana" w:hAnsi="Verdana"/>
                <w:b/>
                <w:bCs/>
                <w:color w:val="000000" w:themeColor="text1" w:themeShade="80"/>
              </w:rPr>
              <w:t>course prefix and number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>_____________</w:t>
            </w:r>
          </w:p>
          <w:p w14:paraId="3F428990" w14:textId="77777777" w:rsidR="0073700E" w:rsidRPr="008034FD" w:rsidRDefault="0073700E" w:rsidP="008B4D29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73700E" w:rsidRPr="009235F8" w14:paraId="7B5A8E62" w14:textId="77777777" w:rsidTr="008B4D29">
        <w:trPr>
          <w:trHeight w:val="1835"/>
        </w:trPr>
        <w:tc>
          <w:tcPr>
            <w:tcW w:w="5000" w:type="pct"/>
            <w:gridSpan w:val="4"/>
          </w:tcPr>
          <w:p w14:paraId="158A427D" w14:textId="77777777" w:rsidR="0073700E" w:rsidRDefault="0073700E" w:rsidP="008B4D2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Description 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(e.g., A rubric will be used to assess the f</w:t>
            </w:r>
            <w:r w:rsidRPr="006F0597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inal paper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 Students’ p</w:t>
            </w:r>
            <w:r w:rsidRPr="006F0597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apers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will be evaluated on the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quality of the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thesis statement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argumentation, evidence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onclusion, 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sources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citation mechanics, and organization/w</w:t>
            </w:r>
            <w:r w:rsidRPr="00DF72F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riting.)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</w:t>
            </w:r>
          </w:p>
          <w:p w14:paraId="74256B6E" w14:textId="77777777" w:rsidR="0073700E" w:rsidRPr="00806D80" w:rsidRDefault="0073700E" w:rsidP="008B4D2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</w:p>
          <w:p w14:paraId="5A9759BD" w14:textId="77777777" w:rsidR="0073700E" w:rsidRPr="00391562" w:rsidRDefault="0073700E" w:rsidP="008B4D29">
            <w:pPr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73700E" w:rsidRPr="009235F8" w14:paraId="7FF00F71" w14:textId="77777777" w:rsidTr="008B4D29">
        <w:tc>
          <w:tcPr>
            <w:tcW w:w="5000" w:type="pct"/>
            <w:gridSpan w:val="4"/>
          </w:tcPr>
          <w:p w14:paraId="5C1546ED" w14:textId="77777777" w:rsidR="0073700E" w:rsidRPr="00DF72F4" w:rsidRDefault="0073700E" w:rsidP="008B4D29">
            <w:pPr>
              <w:pStyle w:val="Default"/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  <w:sz w:val="20"/>
                <w:szCs w:val="20"/>
              </w:rPr>
              <w:t xml:space="preserve">Criteria 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(e.g., Using a rubric with a scale of 1-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5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, 85% of students will 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achieve a rating of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4 or 5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on the final paper)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</w:t>
            </w:r>
          </w:p>
          <w:p w14:paraId="374EDFB8" w14:textId="77777777" w:rsidR="0073700E" w:rsidRDefault="0073700E" w:rsidP="008B4D2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  <w:p w14:paraId="67E965B7" w14:textId="77777777" w:rsidR="0073700E" w:rsidRPr="00391562" w:rsidRDefault="0073700E" w:rsidP="008B4D2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73700E" w:rsidRPr="009235F8" w14:paraId="48E880FD" w14:textId="77777777" w:rsidTr="008B4D29">
        <w:trPr>
          <w:trHeight w:val="2672"/>
        </w:trPr>
        <w:tc>
          <w:tcPr>
            <w:tcW w:w="5000" w:type="pct"/>
            <w:gridSpan w:val="4"/>
          </w:tcPr>
          <w:p w14:paraId="378D6CD2" w14:textId="77777777" w:rsidR="0073700E" w:rsidRDefault="0073700E" w:rsidP="008B4D29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Measure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Results </w:t>
            </w:r>
          </w:p>
          <w:p w14:paraId="4794770D" w14:textId="77777777" w:rsidR="0073700E" w:rsidRPr="00DF72F4" w:rsidRDefault="0073700E" w:rsidP="0073700E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Results can be summarized (e.g., 45% achieved a 4 and 40% achieved a 5 on the rubric) OR</w:t>
            </w:r>
          </w:p>
          <w:p w14:paraId="25A8017F" w14:textId="77777777" w:rsidR="0073700E" w:rsidRPr="00DF72F4" w:rsidRDefault="0073700E" w:rsidP="0073700E">
            <w:pPr>
              <w:pStyle w:val="Default"/>
              <w:numPr>
                <w:ilvl w:val="0"/>
                <w:numId w:val="4"/>
              </w:numP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</w:pP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Results can be provided as counts of students who have “exceeded,” “met,” “partially met,” and “did not meet” the criteria. (e.g., 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5 exceeded, 12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students met, 2 partially met and 1 did not meet the criteria)</w:t>
            </w:r>
            <w:r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>.</w:t>
            </w:r>
            <w:r w:rsidRPr="00DF72F4">
              <w:rPr>
                <w:rFonts w:ascii="Verdana" w:hAnsi="Verdana" w:cstheme="minorBidi"/>
                <w:color w:val="000000" w:themeColor="text1" w:themeShade="80"/>
                <w:sz w:val="18"/>
                <w:szCs w:val="18"/>
              </w:rPr>
              <w:t xml:space="preserve"> </w:t>
            </w:r>
          </w:p>
          <w:p w14:paraId="394E1B76" w14:textId="77777777" w:rsidR="0073700E" w:rsidRPr="00B41643" w:rsidRDefault="0073700E" w:rsidP="008B4D2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  <w:p w14:paraId="04804BCC" w14:textId="77777777" w:rsidR="0073700E" w:rsidRPr="00391562" w:rsidRDefault="0073700E" w:rsidP="008B4D29">
            <w:pPr>
              <w:pStyle w:val="Default"/>
              <w:rPr>
                <w:rFonts w:ascii="Verdana" w:hAnsi="Verdana"/>
                <w:color w:val="000000" w:themeColor="text1" w:themeShade="80"/>
                <w:sz w:val="20"/>
                <w:szCs w:val="20"/>
              </w:rPr>
            </w:pPr>
          </w:p>
        </w:tc>
      </w:tr>
      <w:tr w:rsidR="0073700E" w:rsidRPr="009235F8" w14:paraId="3EC4505D" w14:textId="77777777" w:rsidTr="008B4D29">
        <w:trPr>
          <w:trHeight w:val="980"/>
        </w:trPr>
        <w:tc>
          <w:tcPr>
            <w:tcW w:w="5000" w:type="pct"/>
            <w:gridSpan w:val="4"/>
          </w:tcPr>
          <w:p w14:paraId="1AA94660" w14:textId="77777777" w:rsidR="0073700E" w:rsidRDefault="0073700E" w:rsidP="008B4D2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Please indicate if the criteria for the above measure was “Met” or “Not </w:t>
            </w:r>
            <w:proofErr w:type="gramStart"/>
            <w:r>
              <w:rPr>
                <w:rFonts w:ascii="Verdana" w:hAnsi="Verdana"/>
                <w:b/>
                <w:bCs/>
                <w:color w:val="000000" w:themeColor="text1" w:themeShade="80"/>
              </w:rPr>
              <w:t>Met</w:t>
            </w:r>
            <w:proofErr w:type="gramEnd"/>
            <w:r>
              <w:rPr>
                <w:rFonts w:ascii="Verdana" w:hAnsi="Verdana"/>
                <w:b/>
                <w:bCs/>
                <w:color w:val="000000" w:themeColor="text1" w:themeShade="80"/>
              </w:rPr>
              <w:t>”</w:t>
            </w:r>
          </w:p>
          <w:p w14:paraId="6AFD89E5" w14:textId="77777777" w:rsidR="0073700E" w:rsidRPr="00FA13F1" w:rsidRDefault="0073700E" w:rsidP="008B4D2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  <w:r w:rsidRPr="00FA13F1">
              <w:rPr>
                <w:rFonts w:ascii="Verdana" w:hAnsi="Verdana"/>
                <w:color w:val="auto"/>
              </w:rPr>
              <w:t xml:space="preserve">______ </w:t>
            </w:r>
            <w:r w:rsidRPr="00FA13F1">
              <w:rPr>
                <w:rFonts w:ascii="Verdana" w:hAnsi="Verdana"/>
                <w:color w:val="000000" w:themeColor="text1" w:themeShade="80"/>
              </w:rPr>
              <w:t xml:space="preserve">Met </w:t>
            </w:r>
          </w:p>
          <w:p w14:paraId="1B9FF8CD" w14:textId="77777777" w:rsidR="0073700E" w:rsidRPr="00FA13F1" w:rsidRDefault="0073700E" w:rsidP="008B4D2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  <w:r w:rsidRPr="00FA13F1">
              <w:rPr>
                <w:rFonts w:ascii="Verdana" w:hAnsi="Verdana"/>
                <w:color w:val="auto"/>
              </w:rPr>
              <w:t>______</w:t>
            </w:r>
            <w:r w:rsidRPr="00FA13F1">
              <w:rPr>
                <w:rFonts w:ascii="Verdana" w:hAnsi="Verdana"/>
                <w:color w:val="000000" w:themeColor="text1" w:themeShade="80"/>
              </w:rPr>
              <w:t xml:space="preserve"> Not Met</w:t>
            </w:r>
          </w:p>
          <w:p w14:paraId="63188572" w14:textId="77777777" w:rsidR="0073700E" w:rsidRPr="00391562" w:rsidRDefault="0073700E" w:rsidP="008B4D29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73700E" w:rsidRPr="009235F8" w14:paraId="261BCB1A" w14:textId="77777777" w:rsidTr="008B4D29">
        <w:trPr>
          <w:trHeight w:val="2114"/>
        </w:trPr>
        <w:tc>
          <w:tcPr>
            <w:tcW w:w="5000" w:type="pct"/>
            <w:gridSpan w:val="4"/>
          </w:tcPr>
          <w:p w14:paraId="53FCEB67" w14:textId="6BA4C9A7" w:rsidR="0073700E" w:rsidRDefault="0073700E" w:rsidP="008B4D29">
            <w:pPr>
              <w:pStyle w:val="SyrBody"/>
              <w:spacing w:line="240" w:lineRule="auto"/>
              <w:rPr>
                <w:rFonts w:ascii="Verdana" w:hAnsi="Verdana"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Analysis 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and Interpretation </w:t>
            </w:r>
            <w:r w:rsidR="00C57424" w:rsidRPr="00C5742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(Based on the results, discuss the students’ strengths and areas where they may be underperforming, as well as what subgroups of students (e.g., first-year, senior, first generation/continuing generation, part-time/full-time</w:t>
            </w:r>
            <w:r w:rsidR="00A05D0E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, etc</w:t>
            </w:r>
            <w:r w:rsidR="00C57424" w:rsidRPr="00C57424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.) are doing well and what they are struggling to learn. Discuss potential curricular and programmatic changes that should be considered.)</w:t>
            </w:r>
          </w:p>
          <w:p w14:paraId="28DFA077" w14:textId="77777777" w:rsidR="0073700E" w:rsidRPr="00074601" w:rsidRDefault="0073700E" w:rsidP="008B4D29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</w:p>
        </w:tc>
      </w:tr>
      <w:tr w:rsidR="0073700E" w:rsidRPr="009235F8" w14:paraId="4D647FCD" w14:textId="77777777" w:rsidTr="008B4D29">
        <w:trPr>
          <w:trHeight w:val="197"/>
        </w:trPr>
        <w:tc>
          <w:tcPr>
            <w:tcW w:w="5000" w:type="pct"/>
            <w:gridSpan w:val="4"/>
            <w:shd w:val="clear" w:color="auto" w:fill="2B72D7"/>
          </w:tcPr>
          <w:p w14:paraId="134B5E11" w14:textId="77777777" w:rsidR="0073700E" w:rsidRPr="009235F8" w:rsidRDefault="0073700E" w:rsidP="008B4D29">
            <w:pPr>
              <w:pStyle w:val="SyrBody"/>
              <w:spacing w:line="240" w:lineRule="auto"/>
              <w:rPr>
                <w:rFonts w:ascii="Verdana" w:hAnsi="Verdana"/>
                <w:b/>
                <w:color w:val="D7413C"/>
              </w:rPr>
            </w:pPr>
            <w:r w:rsidRPr="006648F5">
              <w:rPr>
                <w:rFonts w:ascii="Verdana" w:hAnsi="Verdana"/>
                <w:b/>
                <w:color w:val="FFFFFF" w:themeColor="background1"/>
              </w:rPr>
              <w:t>Action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</w:p>
        </w:tc>
      </w:tr>
      <w:tr w:rsidR="0073700E" w:rsidRPr="009235F8" w14:paraId="294C03D7" w14:textId="77777777" w:rsidTr="008B4D29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14:paraId="2387BC35" w14:textId="77777777" w:rsidR="0073700E" w:rsidRPr="0006475D" w:rsidRDefault="0073700E" w:rsidP="008B4D2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Identify one action item.</w:t>
            </w:r>
          </w:p>
        </w:tc>
      </w:tr>
      <w:tr w:rsidR="0073700E" w:rsidRPr="009235F8" w14:paraId="156CAB37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643C06A0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6DD718D1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Curriculum</w:t>
            </w:r>
          </w:p>
        </w:tc>
        <w:tc>
          <w:tcPr>
            <w:tcW w:w="359" w:type="pct"/>
            <w:shd w:val="clear" w:color="auto" w:fill="auto"/>
          </w:tcPr>
          <w:p w14:paraId="6FDFEAF5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7C459B88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Collaborate with Another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 xml:space="preserve"> </w:t>
            </w: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Department/Unit/Program</w:t>
            </w:r>
          </w:p>
        </w:tc>
      </w:tr>
      <w:tr w:rsidR="0073700E" w:rsidRPr="009235F8" w14:paraId="54940B88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04F12BBC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33277B1A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Position/Personnel</w:t>
            </w:r>
          </w:p>
        </w:tc>
        <w:tc>
          <w:tcPr>
            <w:tcW w:w="359" w:type="pct"/>
            <w:shd w:val="clear" w:color="auto" w:fill="auto"/>
          </w:tcPr>
          <w:p w14:paraId="0CAA69F1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00AEFFB2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Implement New Program/Service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s</w:t>
            </w:r>
          </w:p>
        </w:tc>
      </w:tr>
      <w:tr w:rsidR="0073700E" w:rsidRPr="009235F8" w14:paraId="488281E1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4E8B3F44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4F06F75B" w14:textId="77777777" w:rsidR="0073700E" w:rsidRPr="008915DD" w:rsidRDefault="0073700E" w:rsidP="008B4D2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Restructure Outcome Statement</w:t>
            </w:r>
          </w:p>
        </w:tc>
        <w:tc>
          <w:tcPr>
            <w:tcW w:w="359" w:type="pct"/>
            <w:shd w:val="clear" w:color="auto" w:fill="auto"/>
          </w:tcPr>
          <w:p w14:paraId="594C4E3A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5F61DDB0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Physical Environment</w:t>
            </w:r>
          </w:p>
        </w:tc>
      </w:tr>
      <w:tr w:rsidR="0073700E" w:rsidRPr="009235F8" w14:paraId="5BB0085B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51BD5F84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69062F6E" w14:textId="77777777" w:rsidR="0073700E" w:rsidRPr="008915DD" w:rsidRDefault="0073700E" w:rsidP="008B4D2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Modify Policies/Procedures</w:t>
            </w:r>
          </w:p>
        </w:tc>
        <w:tc>
          <w:tcPr>
            <w:tcW w:w="359" w:type="pct"/>
            <w:shd w:val="clear" w:color="auto" w:fill="auto"/>
          </w:tcPr>
          <w:p w14:paraId="2D567F0E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6A550BBC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Community Partnership</w:t>
            </w:r>
          </w:p>
        </w:tc>
      </w:tr>
      <w:tr w:rsidR="0073700E" w:rsidRPr="009235F8" w14:paraId="0D0DA763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0B3D7BD4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50C435A7" w14:textId="77777777" w:rsidR="0073700E" w:rsidRPr="008915DD" w:rsidRDefault="0073700E" w:rsidP="008B4D2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Measurement/Assessment</w:t>
            </w:r>
          </w:p>
        </w:tc>
        <w:tc>
          <w:tcPr>
            <w:tcW w:w="359" w:type="pct"/>
            <w:shd w:val="clear" w:color="auto" w:fill="auto"/>
          </w:tcPr>
          <w:p w14:paraId="124B2601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shd w:val="clear" w:color="auto" w:fill="auto"/>
          </w:tcPr>
          <w:p w14:paraId="67FDC223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Maintain Assessment Strategy</w:t>
            </w:r>
          </w:p>
        </w:tc>
      </w:tr>
      <w:tr w:rsidR="0073700E" w:rsidRPr="009235F8" w14:paraId="34235233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5FDB3F4E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791871F8" w14:textId="77777777" w:rsidR="0073700E" w:rsidRPr="00D95A99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Adopt Or Expand Technologies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39D920BE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 w:val="restart"/>
            <w:shd w:val="clear" w:color="auto" w:fill="auto"/>
          </w:tcPr>
          <w:p w14:paraId="59C9F75B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Othe</w:t>
            </w:r>
            <w:r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r:</w:t>
            </w:r>
          </w:p>
        </w:tc>
      </w:tr>
      <w:tr w:rsidR="0073700E" w:rsidRPr="009235F8" w14:paraId="278D5919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4A1536D5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2AE56E16" w14:textId="77777777" w:rsidR="0073700E" w:rsidRPr="008915DD" w:rsidRDefault="0073700E" w:rsidP="008B4D2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Gather Additional Data</w:t>
            </w:r>
          </w:p>
        </w:tc>
        <w:tc>
          <w:tcPr>
            <w:tcW w:w="359" w:type="pct"/>
            <w:vMerge/>
            <w:shd w:val="clear" w:color="auto" w:fill="auto"/>
          </w:tcPr>
          <w:p w14:paraId="3EBCFA44" w14:textId="77777777" w:rsidR="0073700E" w:rsidRDefault="0073700E" w:rsidP="008B4D2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72D9C5FC" w14:textId="77777777" w:rsidR="0073700E" w:rsidRDefault="0073700E" w:rsidP="008B4D2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73700E" w:rsidRPr="009235F8" w14:paraId="0DBC6AB3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749FD3FE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3294B527" w14:textId="77777777" w:rsidR="0073700E" w:rsidRPr="008915DD" w:rsidRDefault="0073700E" w:rsidP="008B4D2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Additional Training</w:t>
            </w:r>
          </w:p>
        </w:tc>
        <w:tc>
          <w:tcPr>
            <w:tcW w:w="359" w:type="pct"/>
            <w:vMerge/>
            <w:shd w:val="clear" w:color="auto" w:fill="auto"/>
          </w:tcPr>
          <w:p w14:paraId="0DF67901" w14:textId="77777777" w:rsidR="0073700E" w:rsidRDefault="0073700E" w:rsidP="008B4D2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438CDB0D" w14:textId="77777777" w:rsidR="0073700E" w:rsidRDefault="0073700E" w:rsidP="008B4D2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73700E" w:rsidRPr="009235F8" w14:paraId="548B446B" w14:textId="77777777" w:rsidTr="008B4D29">
        <w:trPr>
          <w:trHeight w:val="197"/>
        </w:trPr>
        <w:tc>
          <w:tcPr>
            <w:tcW w:w="355" w:type="pct"/>
            <w:shd w:val="clear" w:color="auto" w:fill="auto"/>
          </w:tcPr>
          <w:p w14:paraId="10561ADD" w14:textId="77777777" w:rsidR="0073700E" w:rsidRDefault="0073700E" w:rsidP="008B4D29">
            <w:pPr>
              <w:pStyle w:val="SyrBody"/>
              <w:spacing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4" w:type="pct"/>
            <w:shd w:val="clear" w:color="auto" w:fill="auto"/>
          </w:tcPr>
          <w:p w14:paraId="52514ED9" w14:textId="77777777" w:rsidR="0073700E" w:rsidRPr="008915DD" w:rsidRDefault="0073700E" w:rsidP="008B4D29">
            <w:pPr>
              <w:pStyle w:val="SyrBody"/>
              <w:spacing w:after="120"/>
              <w:rPr>
                <w:rFonts w:ascii="Verdana" w:hAnsi="Verdana"/>
                <w:color w:val="000000" w:themeColor="text1" w:themeShade="80"/>
                <w:sz w:val="18"/>
                <w:szCs w:val="18"/>
              </w:rPr>
            </w:pPr>
            <w:r w:rsidRPr="008915DD">
              <w:rPr>
                <w:rFonts w:ascii="Verdana" w:hAnsi="Verdana"/>
                <w:color w:val="000000" w:themeColor="text1" w:themeShade="80"/>
                <w:sz w:val="18"/>
                <w:szCs w:val="18"/>
              </w:rPr>
              <w:t>Revise Benchmark/Target</w:t>
            </w:r>
          </w:p>
        </w:tc>
        <w:tc>
          <w:tcPr>
            <w:tcW w:w="359" w:type="pct"/>
            <w:vMerge/>
            <w:shd w:val="clear" w:color="auto" w:fill="auto"/>
          </w:tcPr>
          <w:p w14:paraId="144ACE60" w14:textId="77777777" w:rsidR="0073700E" w:rsidRDefault="0073700E" w:rsidP="008B4D2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  <w:tc>
          <w:tcPr>
            <w:tcW w:w="2142" w:type="pct"/>
            <w:vMerge/>
            <w:shd w:val="clear" w:color="auto" w:fill="auto"/>
          </w:tcPr>
          <w:p w14:paraId="14DBEFCD" w14:textId="77777777" w:rsidR="0073700E" w:rsidRDefault="0073700E" w:rsidP="008B4D29">
            <w:pPr>
              <w:pStyle w:val="SyrBody"/>
              <w:spacing w:before="200" w:after="120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73700E" w:rsidRPr="009235F8" w14:paraId="7D1F2D4B" w14:textId="77777777" w:rsidTr="008B4D29">
        <w:trPr>
          <w:trHeight w:val="1403"/>
        </w:trPr>
        <w:tc>
          <w:tcPr>
            <w:tcW w:w="5000" w:type="pct"/>
            <w:gridSpan w:val="4"/>
          </w:tcPr>
          <w:p w14:paraId="0706F24C" w14:textId="77777777" w:rsidR="00B86FBE" w:rsidRPr="00EB5A95" w:rsidRDefault="00B86FBE" w:rsidP="00B86FBE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EB5A95">
              <w:rPr>
                <w:rFonts w:ascii="Verdana" w:hAnsi="Verdana"/>
                <w:b/>
                <w:bCs/>
                <w:color w:val="000000" w:themeColor="text1" w:themeShade="80"/>
              </w:rPr>
              <w:t>Please indicate action status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>, except if the action is “</w:t>
            </w:r>
            <w:r w:rsidRPr="00B86FBE">
              <w:rPr>
                <w:rFonts w:ascii="Verdana" w:hAnsi="Verdana"/>
                <w:b/>
                <w:bCs/>
                <w:color w:val="000000" w:themeColor="text1" w:themeShade="80"/>
              </w:rPr>
              <w:t>Maintain Assessment Strategy”</w:t>
            </w:r>
            <w:r w:rsidRPr="00EB5A95"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  <w:p w14:paraId="12488B6D" w14:textId="77777777" w:rsidR="00FA13F1" w:rsidRPr="00EB5A95" w:rsidRDefault="00FA13F1" w:rsidP="00FA13F1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EB5A95">
              <w:rPr>
                <w:rFonts w:ascii="Verdana" w:hAnsi="Verdana"/>
                <w:color w:val="auto"/>
              </w:rPr>
              <w:t xml:space="preserve">______ </w:t>
            </w:r>
            <w:r w:rsidRPr="00EB5A95">
              <w:rPr>
                <w:rFonts w:ascii="Verdana" w:hAnsi="Verdana"/>
                <w:color w:val="000000" w:themeColor="text1" w:themeShade="80"/>
              </w:rPr>
              <w:t>Not Started</w:t>
            </w:r>
          </w:p>
          <w:p w14:paraId="04197EC9" w14:textId="77777777" w:rsidR="00FA13F1" w:rsidRPr="00EB5A95" w:rsidRDefault="00FA13F1" w:rsidP="00FA13F1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  <w:r w:rsidRPr="00EB5A95">
              <w:rPr>
                <w:rFonts w:ascii="Verdana" w:hAnsi="Verdana"/>
                <w:color w:val="auto"/>
              </w:rPr>
              <w:t>______</w:t>
            </w:r>
            <w:r w:rsidRPr="00EB5A95">
              <w:rPr>
                <w:rFonts w:ascii="Verdana" w:hAnsi="Verdana"/>
                <w:color w:val="000000" w:themeColor="text1" w:themeShade="80"/>
              </w:rPr>
              <w:t xml:space="preserve"> In progress</w:t>
            </w:r>
          </w:p>
          <w:p w14:paraId="2D0392B0" w14:textId="6121A29C" w:rsidR="0073700E" w:rsidRPr="00FA13F1" w:rsidRDefault="00FA13F1" w:rsidP="00FA13F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EB5A95">
              <w:rPr>
                <w:rFonts w:ascii="Verdana" w:hAnsi="Verdana"/>
                <w:color w:val="000000" w:themeColor="text1" w:themeShade="80"/>
              </w:rPr>
              <w:t>______ Complete</w:t>
            </w:r>
          </w:p>
        </w:tc>
      </w:tr>
      <w:tr w:rsidR="00FA13F1" w:rsidRPr="009235F8" w14:paraId="4F5E5259" w14:textId="77777777" w:rsidTr="00FA13F1">
        <w:trPr>
          <w:trHeight w:val="935"/>
        </w:trPr>
        <w:tc>
          <w:tcPr>
            <w:tcW w:w="5000" w:type="pct"/>
            <w:gridSpan w:val="4"/>
          </w:tcPr>
          <w:p w14:paraId="7BB63478" w14:textId="77777777" w:rsidR="00FA13F1" w:rsidRPr="009235F8" w:rsidRDefault="00FA13F1" w:rsidP="00FA13F1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>
              <w:rPr>
                <w:rFonts w:ascii="Verdana" w:hAnsi="Verdana"/>
                <w:b/>
                <w:bCs/>
                <w:color w:val="000000" w:themeColor="text1" w:themeShade="80"/>
              </w:rPr>
              <w:t>Briefly describe the action in detail:</w:t>
            </w:r>
          </w:p>
          <w:p w14:paraId="0EC24F06" w14:textId="77777777" w:rsidR="00FA13F1" w:rsidRDefault="00FA13F1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  <w:tr w:rsidR="0073700E" w:rsidRPr="009235F8" w14:paraId="0859C967" w14:textId="77777777" w:rsidTr="008B4D29">
        <w:trPr>
          <w:trHeight w:val="1070"/>
        </w:trPr>
        <w:tc>
          <w:tcPr>
            <w:tcW w:w="5000" w:type="pct"/>
            <w:gridSpan w:val="4"/>
          </w:tcPr>
          <w:p w14:paraId="3019A1C4" w14:textId="77777777" w:rsidR="0073700E" w:rsidRDefault="0073700E" w:rsidP="008B4D29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Action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 </w:t>
            </w:r>
            <w:r w:rsidRPr="009235F8">
              <w:rPr>
                <w:rFonts w:ascii="Verdana" w:hAnsi="Verdana"/>
                <w:b/>
                <w:bCs/>
                <w:color w:val="000000" w:themeColor="text1" w:themeShade="80"/>
              </w:rPr>
              <w:t>Recommended Due Date</w:t>
            </w:r>
            <w:r>
              <w:rPr>
                <w:rFonts w:ascii="Verdana" w:hAnsi="Verdana"/>
                <w:b/>
                <w:bCs/>
                <w:color w:val="000000" w:themeColor="text1" w:themeShade="80"/>
              </w:rPr>
              <w:t>:</w:t>
            </w:r>
          </w:p>
          <w:p w14:paraId="625F9812" w14:textId="77777777" w:rsidR="0073700E" w:rsidRPr="00B41643" w:rsidRDefault="0073700E" w:rsidP="008B4D29">
            <w:pPr>
              <w:pStyle w:val="SyrBody"/>
              <w:spacing w:before="200"/>
              <w:rPr>
                <w:rFonts w:ascii="Verdana" w:hAnsi="Verdana"/>
                <w:color w:val="000000" w:themeColor="text1" w:themeShade="80"/>
              </w:rPr>
            </w:pPr>
          </w:p>
        </w:tc>
      </w:tr>
    </w:tbl>
    <w:p w14:paraId="7B275E89" w14:textId="6B347C97" w:rsidR="0073700E" w:rsidRDefault="0073700E"/>
    <w:sdt>
      <w:sdtPr>
        <w:alias w:val="Use the plus sign at the button right corner to add action table"/>
        <w:tag w:val="Use the plus sign to add more actions "/>
        <w:id w:val="2791216"/>
        <w15:color w:val="33CCCC"/>
        <w15:appearance w15:val="hidden"/>
        <w15:repeatingSection>
          <w15:sectionTitle w:val="Add more actions"/>
        </w15:repeatingSection>
      </w:sdtPr>
      <w:sdtEndPr>
        <w:rPr>
          <w:rFonts w:ascii="Verdana" w:hAnsi="Verdana"/>
          <w:b/>
          <w:bCs/>
          <w:color w:val="000000" w:themeColor="text1" w:themeShade="80"/>
        </w:rPr>
      </w:sdtEndPr>
      <w:sdtContent>
        <w:sdt>
          <w:sdtPr>
            <w:id w:val="1669902398"/>
            <w:placeholder>
              <w:docPart w:val="9A34C61DAC694DA89A15178E1CD46690"/>
            </w:placeholder>
            <w15:color w:val="33CCCC"/>
            <w15:appearance w15:val="hidden"/>
            <w15:repeatingSectionItem/>
          </w:sdtPr>
          <w:sdtEndPr>
            <w:rPr>
              <w:rFonts w:ascii="Verdana" w:hAnsi="Verdana"/>
              <w:b/>
              <w:bCs/>
              <w:color w:val="000000" w:themeColor="text1" w:themeShade="80"/>
            </w:rPr>
          </w:sdtEndPr>
          <w:sdtContent>
            <w:tbl>
              <w:tblPr>
                <w:tblStyle w:val="TableGrid"/>
                <w:tblW w:w="5000" w:type="pct"/>
                <w:tblLook w:val="04A0" w:firstRow="1" w:lastRow="0" w:firstColumn="1" w:lastColumn="0" w:noHBand="0" w:noVBand="1"/>
              </w:tblPr>
              <w:tblGrid>
                <w:gridCol w:w="10070"/>
              </w:tblGrid>
              <w:tr w:rsidR="00B93361" w:rsidRPr="009235F8" w14:paraId="3A42E017" w14:textId="77777777" w:rsidTr="00B93361">
                <w:trPr>
                  <w:trHeight w:val="242"/>
                </w:trPr>
                <w:tc>
                  <w:tcPr>
                    <w:tcW w:w="5000" w:type="pct"/>
                    <w:shd w:val="clear" w:color="auto" w:fill="ADB3B8"/>
                  </w:tcPr>
                  <w:p w14:paraId="2424FE77" w14:textId="77777777" w:rsidR="00B93361" w:rsidRPr="006648F5" w:rsidRDefault="00B93361" w:rsidP="00B93361">
                    <w:pPr>
                      <w:pStyle w:val="SyrBody"/>
                      <w:spacing w:line="240" w:lineRule="auto"/>
                      <w:rPr>
                        <w:rFonts w:ascii="Verdana" w:hAnsi="Verdana"/>
                        <w:b/>
                        <w:color w:val="D7413C"/>
                      </w:rPr>
                    </w:pPr>
                    <w:r w:rsidRPr="00C37918">
                      <w:rPr>
                        <w:rFonts w:ascii="Verdana" w:hAnsi="Verdana"/>
                        <w:b/>
                        <w:color w:val="auto"/>
                      </w:rPr>
                      <w:t>Conclusion</w:t>
                    </w:r>
                  </w:p>
                </w:tc>
              </w:tr>
              <w:tr w:rsidR="00B93361" w:rsidRPr="009235F8" w14:paraId="3CED1113" w14:textId="77777777" w:rsidTr="00FA13F1">
                <w:trPr>
                  <w:trHeight w:val="1709"/>
                </w:trPr>
                <w:tc>
                  <w:tcPr>
                    <w:tcW w:w="5000" w:type="pct"/>
                  </w:tcPr>
                  <w:p w14:paraId="329BA96C" w14:textId="77777777" w:rsidR="00B93361" w:rsidRPr="009235F8" w:rsidRDefault="00B93361" w:rsidP="00B93361">
                    <w:pPr>
                      <w:pStyle w:val="SyrBody"/>
                      <w:spacing w:line="240" w:lineRule="auto"/>
                      <w:rPr>
                        <w:rFonts w:ascii="Verdana" w:hAnsi="Verdana"/>
                        <w:color w:val="000000" w:themeColor="text1" w:themeShade="8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>Outcome Conclusion</w:t>
                    </w:r>
                    <w:r w:rsidRPr="009235F8"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 xml:space="preserve"> 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>(</w:t>
                    </w:r>
                    <w:r w:rsidRPr="00E11C3F">
                      <w:rPr>
                        <w:rFonts w:ascii="Verdana" w:hAnsi="Verdana"/>
                        <w:color w:val="000000" w:themeColor="text1" w:themeShade="80"/>
                        <w:sz w:val="18"/>
                        <w:szCs w:val="18"/>
                      </w:rPr>
                      <w:t>Synthesize the analysis of the two measures and what the findings mean in relation to the achievement of the outcome</w:t>
                    </w:r>
                    <w:r w:rsidRPr="009235F8">
                      <w:rPr>
                        <w:rFonts w:ascii="Verdana" w:hAnsi="Verdana"/>
                        <w:color w:val="000000" w:themeColor="text1" w:themeShade="80"/>
                      </w:rPr>
                      <w:t>)</w:t>
                    </w:r>
                    <w:r>
                      <w:rPr>
                        <w:rFonts w:ascii="Verdana" w:hAnsi="Verdana"/>
                        <w:color w:val="000000" w:themeColor="text1" w:themeShade="80"/>
                      </w:rPr>
                      <w:t>.</w:t>
                    </w:r>
                  </w:p>
                  <w:p w14:paraId="18BF70A0" w14:textId="77777777" w:rsidR="00B93361" w:rsidRPr="00E53392" w:rsidRDefault="00B93361" w:rsidP="00B93361">
                    <w:pPr>
                      <w:pStyle w:val="SyrBody"/>
                      <w:spacing w:before="120" w:line="240" w:lineRule="auto"/>
                      <w:rPr>
                        <w:rFonts w:ascii="Verdana" w:hAnsi="Verdana"/>
                        <w:bCs/>
                        <w:color w:val="auto"/>
                      </w:rPr>
                    </w:pPr>
                  </w:p>
                  <w:p w14:paraId="03505C2E" w14:textId="77777777" w:rsidR="00B93361" w:rsidRPr="00DE2A4A" w:rsidRDefault="00B93361" w:rsidP="00B93361">
                    <w:pPr>
                      <w:pStyle w:val="SyrBody"/>
                      <w:spacing w:before="120" w:line="240" w:lineRule="auto"/>
                      <w:rPr>
                        <w:rFonts w:ascii="Verdana" w:hAnsi="Verdana"/>
                        <w:bCs/>
                        <w:color w:val="auto"/>
                      </w:rPr>
                    </w:pPr>
                  </w:p>
                </w:tc>
              </w:tr>
              <w:tr w:rsidR="00B93361" w:rsidRPr="009235F8" w14:paraId="4422D1C8" w14:textId="77777777" w:rsidTr="00B93361">
                <w:trPr>
                  <w:trHeight w:val="845"/>
                </w:trPr>
                <w:tc>
                  <w:tcPr>
                    <w:tcW w:w="5000" w:type="pct"/>
                  </w:tcPr>
                  <w:p w14:paraId="6DB4E0DD" w14:textId="77777777" w:rsidR="00B93361" w:rsidRPr="006A11A8" w:rsidRDefault="00B93361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  <w:r w:rsidRPr="006A11A8"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  <w:t>Based on both measures determine if the outcome is “Met” or “Not Met.”</w:t>
                    </w:r>
                  </w:p>
                  <w:p w14:paraId="4F2382C2" w14:textId="77777777" w:rsidR="00B93361" w:rsidRPr="00E53392" w:rsidRDefault="00B93361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</w:p>
                  <w:p w14:paraId="205C2BB6" w14:textId="77777777" w:rsidR="00B93361" w:rsidRPr="00FA13F1" w:rsidRDefault="00B93361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color w:val="000000" w:themeColor="text1" w:themeShade="80"/>
                      </w:rPr>
                    </w:pPr>
                    <w:r w:rsidRPr="00FA13F1">
                      <w:rPr>
                        <w:rFonts w:ascii="Verdana" w:hAnsi="Verdana"/>
                        <w:color w:val="auto"/>
                      </w:rPr>
                      <w:t xml:space="preserve">______ </w:t>
                    </w:r>
                    <w:r w:rsidRPr="00FA13F1">
                      <w:rPr>
                        <w:rFonts w:ascii="Verdana" w:hAnsi="Verdana"/>
                        <w:color w:val="000000" w:themeColor="text1" w:themeShade="80"/>
                      </w:rPr>
                      <w:t xml:space="preserve">Met </w:t>
                    </w:r>
                  </w:p>
                  <w:p w14:paraId="0B05B9CA" w14:textId="77777777" w:rsidR="00B93361" w:rsidRPr="00FA13F1" w:rsidRDefault="00B93361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color w:val="000000" w:themeColor="text1" w:themeShade="80"/>
                      </w:rPr>
                    </w:pPr>
                    <w:r w:rsidRPr="00FA13F1">
                      <w:rPr>
                        <w:rFonts w:ascii="Verdana" w:hAnsi="Verdana"/>
                        <w:color w:val="auto"/>
                      </w:rPr>
                      <w:t>______</w:t>
                    </w:r>
                    <w:r w:rsidRPr="00FA13F1">
                      <w:rPr>
                        <w:rFonts w:ascii="Verdana" w:hAnsi="Verdana"/>
                        <w:color w:val="000000" w:themeColor="text1" w:themeShade="80"/>
                      </w:rPr>
                      <w:t xml:space="preserve"> Not Met</w:t>
                    </w:r>
                  </w:p>
                  <w:p w14:paraId="75B53799" w14:textId="77777777" w:rsidR="00B93361" w:rsidRPr="006A11A8" w:rsidRDefault="00986163" w:rsidP="00B93361">
                    <w:pPr>
                      <w:pStyle w:val="SyrBody"/>
                      <w:tabs>
                        <w:tab w:val="left" w:pos="2970"/>
                        <w:tab w:val="left" w:pos="4410"/>
                        <w:tab w:val="left" w:pos="6480"/>
                      </w:tabs>
                      <w:rPr>
                        <w:rFonts w:ascii="Verdana" w:hAnsi="Verdana"/>
                        <w:b/>
                        <w:bCs/>
                        <w:color w:val="000000" w:themeColor="text1" w:themeShade="80"/>
                      </w:rPr>
                    </w:pPr>
                  </w:p>
                </w:tc>
              </w:tr>
            </w:tbl>
          </w:sdtContent>
        </w:sdt>
      </w:sdtContent>
    </w:sdt>
    <w:p w14:paraId="687BD116" w14:textId="77777777" w:rsidR="00B93361" w:rsidRDefault="00B93361" w:rsidP="00F11FEE">
      <w:pPr>
        <w:spacing w:after="100" w:afterAutospacing="1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4"/>
        <w:gridCol w:w="8006"/>
      </w:tblGrid>
      <w:tr w:rsidR="00F30C26" w14:paraId="65C4A2F7" w14:textId="77777777" w:rsidTr="009465CA">
        <w:trPr>
          <w:trHeight w:val="935"/>
        </w:trPr>
        <w:tc>
          <w:tcPr>
            <w:tcW w:w="1025" w:type="pct"/>
            <w:shd w:val="clear" w:color="auto" w:fill="4472C4" w:themeFill="accent1"/>
            <w:vAlign w:val="center"/>
          </w:tcPr>
          <w:p w14:paraId="74B7B8FA" w14:textId="28216EEC" w:rsidR="00D35F5C" w:rsidRPr="00753379" w:rsidRDefault="006A11A8" w:rsidP="009465CA">
            <w:pPr>
              <w:pStyle w:val="SyrBody"/>
              <w:spacing w:line="240" w:lineRule="auto"/>
              <w:ind w:left="-24"/>
              <w:jc w:val="center"/>
              <w:rPr>
                <w:rFonts w:ascii="Verdana" w:hAnsi="Verdana"/>
                <w:b/>
                <w:color w:val="auto"/>
              </w:rPr>
            </w:pPr>
            <w:r w:rsidRPr="006A6FB3">
              <w:rPr>
                <w:rFonts w:ascii="Verdana" w:hAnsi="Verdana"/>
                <w:b/>
                <w:color w:val="FFFFFF" w:themeColor="background1"/>
              </w:rPr>
              <w:t>Feedback</w:t>
            </w:r>
          </w:p>
        </w:tc>
        <w:tc>
          <w:tcPr>
            <w:tcW w:w="3975" w:type="pct"/>
            <w:vAlign w:val="center"/>
          </w:tcPr>
          <w:p w14:paraId="05BA923F" w14:textId="2DD713F6" w:rsidR="00D35F5C" w:rsidRPr="006A6FB3" w:rsidRDefault="006A11A8" w:rsidP="009465CA">
            <w:pPr>
              <w:pStyle w:val="SyrBody"/>
              <w:rPr>
                <w:rFonts w:ascii="Verdana" w:hAnsi="Verdana"/>
                <w:b/>
                <w:bCs/>
                <w:color w:val="000000" w:themeColor="text1" w:themeShade="80"/>
              </w:rPr>
            </w:pPr>
            <w:r w:rsidRPr="006A6FB3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Would you like feedback on </w:t>
            </w:r>
            <w:r w:rsidR="00C07B36">
              <w:rPr>
                <w:rFonts w:ascii="Verdana" w:hAnsi="Verdana"/>
                <w:b/>
                <w:bCs/>
                <w:color w:val="000000" w:themeColor="text1" w:themeShade="80"/>
              </w:rPr>
              <w:t xml:space="preserve">the program’s </w:t>
            </w:r>
            <w:r w:rsidRPr="006A6FB3">
              <w:rPr>
                <w:rFonts w:ascii="Verdana" w:hAnsi="Verdana"/>
                <w:b/>
                <w:bCs/>
                <w:color w:val="000000" w:themeColor="text1" w:themeShade="80"/>
              </w:rPr>
              <w:t>assessment and action plan?</w:t>
            </w:r>
          </w:p>
          <w:p w14:paraId="3A19CB6E" w14:textId="77777777" w:rsidR="006A6FB3" w:rsidRDefault="006A6FB3" w:rsidP="009465CA">
            <w:pPr>
              <w:pStyle w:val="SyrBody"/>
              <w:rPr>
                <w:rFonts w:ascii="Verdana" w:hAnsi="Verdana"/>
                <w:color w:val="000000" w:themeColor="text1" w:themeShade="80"/>
              </w:rPr>
            </w:pPr>
          </w:p>
          <w:p w14:paraId="7AD2AAA7" w14:textId="286EAB3E" w:rsidR="00C37918" w:rsidRPr="00FA13F1" w:rsidRDefault="00C37918" w:rsidP="009465CA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  <w:r w:rsidRPr="00FA13F1">
              <w:rPr>
                <w:rFonts w:ascii="Verdana" w:hAnsi="Verdana"/>
                <w:color w:val="auto"/>
              </w:rPr>
              <w:t>______</w:t>
            </w:r>
            <w:r w:rsidRPr="00FA13F1">
              <w:rPr>
                <w:rFonts w:ascii="Verdana" w:hAnsi="Verdana"/>
                <w:color w:val="000000" w:themeColor="text1" w:themeShade="80"/>
              </w:rPr>
              <w:t>Yes</w:t>
            </w:r>
          </w:p>
          <w:p w14:paraId="1BEFD789" w14:textId="77777777" w:rsidR="00C37918" w:rsidRPr="00FA13F1" w:rsidRDefault="00C37918" w:rsidP="009465CA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  <w:r w:rsidRPr="00FA13F1">
              <w:rPr>
                <w:rFonts w:ascii="Verdana" w:hAnsi="Verdana"/>
                <w:color w:val="auto"/>
              </w:rPr>
              <w:t>______</w:t>
            </w:r>
            <w:r w:rsidRPr="00FA13F1">
              <w:rPr>
                <w:rFonts w:ascii="Verdana" w:hAnsi="Verdana"/>
                <w:color w:val="000000" w:themeColor="text1" w:themeShade="80"/>
              </w:rPr>
              <w:t>No</w:t>
            </w:r>
          </w:p>
          <w:p w14:paraId="618927B1" w14:textId="1C5A0995" w:rsidR="00391562" w:rsidRPr="00C37918" w:rsidRDefault="00391562" w:rsidP="009465CA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b/>
                <w:bCs/>
                <w:color w:val="000000" w:themeColor="text1" w:themeShade="80"/>
              </w:rPr>
            </w:pPr>
          </w:p>
        </w:tc>
      </w:tr>
    </w:tbl>
    <w:p w14:paraId="40238088" w14:textId="77777777" w:rsidR="00D35F5C" w:rsidRDefault="00D35F5C" w:rsidP="00B41643">
      <w:pPr>
        <w:pStyle w:val="SyrBody"/>
        <w:rPr>
          <w:rFonts w:ascii="Verdana" w:hAnsi="Verdana"/>
          <w:color w:val="000000" w:themeColor="text1" w:themeShade="80"/>
        </w:rPr>
      </w:pPr>
    </w:p>
    <w:p w14:paraId="235653E1" w14:textId="77777777" w:rsidR="007D3E7A" w:rsidRDefault="007D3E7A" w:rsidP="00B41643">
      <w:pPr>
        <w:pStyle w:val="SyrBody"/>
        <w:rPr>
          <w:rFonts w:ascii="Verdana" w:hAnsi="Verdana"/>
          <w:color w:val="000000" w:themeColor="text1" w:themeShade="80"/>
        </w:rPr>
      </w:pPr>
    </w:p>
    <w:p w14:paraId="4A85443E" w14:textId="77777777" w:rsidR="007D3E7A" w:rsidRDefault="007D3E7A" w:rsidP="00B41643">
      <w:pPr>
        <w:pStyle w:val="SyrBody"/>
        <w:rPr>
          <w:rFonts w:ascii="Verdana" w:hAnsi="Verdana"/>
          <w:color w:val="000000" w:themeColor="text1" w:themeShade="80"/>
        </w:rPr>
      </w:pPr>
    </w:p>
    <w:p w14:paraId="5B29726A" w14:textId="77777777" w:rsidR="007D3E7A" w:rsidRDefault="007D3E7A" w:rsidP="00B41643">
      <w:pPr>
        <w:pStyle w:val="SyrBody"/>
        <w:rPr>
          <w:rFonts w:ascii="Verdana" w:hAnsi="Verdana"/>
          <w:color w:val="000000" w:themeColor="text1" w:themeShade="80"/>
        </w:rPr>
      </w:pPr>
    </w:p>
    <w:p w14:paraId="774E8626" w14:textId="77777777" w:rsidR="007D3E7A" w:rsidRDefault="007D3E7A" w:rsidP="00B41643">
      <w:pPr>
        <w:pStyle w:val="SyrBody"/>
        <w:rPr>
          <w:rFonts w:ascii="Verdana" w:hAnsi="Verdana"/>
          <w:color w:val="000000" w:themeColor="text1" w:themeShade="80"/>
        </w:rPr>
      </w:pPr>
    </w:p>
    <w:p w14:paraId="583D6E70" w14:textId="77777777" w:rsidR="007D3E7A" w:rsidRDefault="007D3E7A" w:rsidP="00B41643">
      <w:pPr>
        <w:pStyle w:val="SyrBody"/>
        <w:rPr>
          <w:rFonts w:ascii="Verdana" w:hAnsi="Verdana"/>
          <w:color w:val="000000" w:themeColor="text1" w:themeShade="80"/>
        </w:rPr>
      </w:pPr>
    </w:p>
    <w:p w14:paraId="0E84EEAD" w14:textId="77777777" w:rsidR="007D3E7A" w:rsidRDefault="007D3E7A" w:rsidP="00B41643">
      <w:pPr>
        <w:pStyle w:val="SyrBody"/>
        <w:rPr>
          <w:rFonts w:ascii="Verdana" w:hAnsi="Verdana"/>
          <w:color w:val="000000" w:themeColor="text1" w:themeShade="80"/>
        </w:rPr>
      </w:pPr>
    </w:p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694"/>
        <w:gridCol w:w="3859"/>
        <w:gridCol w:w="665"/>
        <w:gridCol w:w="4680"/>
      </w:tblGrid>
      <w:tr w:rsidR="00514050" w14:paraId="07F1BCE4" w14:textId="77777777" w:rsidTr="00514050">
        <w:trPr>
          <w:trHeight w:val="621"/>
        </w:trPr>
        <w:tc>
          <w:tcPr>
            <w:tcW w:w="9898" w:type="dxa"/>
            <w:gridSpan w:val="4"/>
            <w:shd w:val="clear" w:color="auto" w:fill="000E54"/>
          </w:tcPr>
          <w:p w14:paraId="693095DA" w14:textId="7AF30F9E" w:rsidR="00514050" w:rsidRPr="00EF47E8" w:rsidRDefault="00514050" w:rsidP="004323AB">
            <w:pPr>
              <w:pStyle w:val="SyrBody"/>
              <w:spacing w:before="120" w:line="240" w:lineRule="auto"/>
              <w:rPr>
                <w:rFonts w:ascii="Verdana" w:hAnsi="Verdana"/>
                <w:color w:val="000000" w:themeColor="text1" w:themeShade="80"/>
              </w:rPr>
            </w:pPr>
            <w:bookmarkStart w:id="3" w:name="_Hlk171420509"/>
            <w:r>
              <w:rPr>
                <w:rFonts w:ascii="Verdana" w:hAnsi="Verdana"/>
                <w:b/>
                <w:color w:val="auto"/>
              </w:rPr>
              <w:lastRenderedPageBreak/>
              <w:t>Participation and Communication in the Assessment Process</w:t>
            </w:r>
          </w:p>
        </w:tc>
      </w:tr>
      <w:tr w:rsidR="00514050" w14:paraId="49186991" w14:textId="77777777" w:rsidTr="004323AB">
        <w:trPr>
          <w:trHeight w:val="621"/>
        </w:trPr>
        <w:tc>
          <w:tcPr>
            <w:tcW w:w="9898" w:type="dxa"/>
            <w:gridSpan w:val="4"/>
          </w:tcPr>
          <w:p w14:paraId="6DBABF92" w14:textId="370CCB79" w:rsidR="00514050" w:rsidRDefault="00514050" w:rsidP="004323AB">
            <w:pPr>
              <w:pStyle w:val="SyrBody"/>
              <w:spacing w:before="120" w:line="240" w:lineRule="auto"/>
              <w:rPr>
                <w:rFonts w:ascii="Verdana" w:hAnsi="Verdana"/>
                <w:color w:val="000000" w:themeColor="text1" w:themeShade="80"/>
              </w:rPr>
            </w:pPr>
            <w:r w:rsidRPr="00EF47E8">
              <w:rPr>
                <w:rFonts w:ascii="Verdana" w:hAnsi="Verdana"/>
                <w:color w:val="000000" w:themeColor="text1" w:themeShade="80"/>
              </w:rPr>
              <w:t>Please indicate which</w:t>
            </w:r>
            <w:r w:rsidRPr="007D3E7A">
              <w:rPr>
                <w:rFonts w:ascii="Verdana" w:hAnsi="Verdana"/>
                <w:color w:val="000000" w:themeColor="text1" w:themeShade="80"/>
              </w:rPr>
              <w:t xml:space="preserve"> of the following best describes the portion of the faculty</w:t>
            </w:r>
            <w:r w:rsidR="00C340DE">
              <w:rPr>
                <w:rFonts w:ascii="Verdana" w:hAnsi="Verdana"/>
                <w:color w:val="000000" w:themeColor="text1" w:themeShade="80"/>
              </w:rPr>
              <w:t>/staff</w:t>
            </w:r>
            <w:r w:rsidRPr="007D3E7A">
              <w:rPr>
                <w:rFonts w:ascii="Verdana" w:hAnsi="Verdana"/>
                <w:color w:val="000000" w:themeColor="text1" w:themeShade="80"/>
              </w:rPr>
              <w:t xml:space="preserve"> who participated in discussions about assessment results and actions that may be taken?</w:t>
            </w:r>
          </w:p>
          <w:p w14:paraId="785DFF4F" w14:textId="77777777" w:rsidR="006C0439" w:rsidRDefault="006C0439" w:rsidP="004323AB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</w:tr>
      <w:tr w:rsidR="00514050" w14:paraId="4F9332CC" w14:textId="77777777" w:rsidTr="00514050">
        <w:trPr>
          <w:trHeight w:val="369"/>
        </w:trPr>
        <w:tc>
          <w:tcPr>
            <w:tcW w:w="4553" w:type="dxa"/>
            <w:gridSpan w:val="2"/>
          </w:tcPr>
          <w:p w14:paraId="4896C0DC" w14:textId="77777777" w:rsidR="00514050" w:rsidRPr="00514050" w:rsidRDefault="00514050" w:rsidP="004323AB">
            <w:pPr>
              <w:pStyle w:val="SyrBody"/>
              <w:spacing w:before="120" w:line="240" w:lineRule="auto"/>
              <w:rPr>
                <w:rFonts w:ascii="Verdana" w:hAnsi="Verdana"/>
                <w:b/>
                <w:bCs/>
                <w:color w:val="auto"/>
              </w:rPr>
            </w:pPr>
            <w:r w:rsidRPr="00514050">
              <w:rPr>
                <w:rFonts w:ascii="Verdana" w:hAnsi="Verdana"/>
                <w:b/>
                <w:bCs/>
                <w:color w:val="auto"/>
              </w:rPr>
              <w:t>Academic Programs</w:t>
            </w:r>
          </w:p>
        </w:tc>
        <w:tc>
          <w:tcPr>
            <w:tcW w:w="5345" w:type="dxa"/>
            <w:gridSpan w:val="2"/>
          </w:tcPr>
          <w:p w14:paraId="5A7181F3" w14:textId="4B4515A8" w:rsidR="00514050" w:rsidRPr="00514050" w:rsidRDefault="00514050" w:rsidP="004323AB">
            <w:pPr>
              <w:pStyle w:val="SyrBody"/>
              <w:spacing w:before="120" w:line="240" w:lineRule="auto"/>
              <w:rPr>
                <w:rFonts w:ascii="Verdana" w:hAnsi="Verdana"/>
                <w:b/>
                <w:bCs/>
                <w:color w:val="auto"/>
              </w:rPr>
            </w:pPr>
            <w:r w:rsidRPr="00514050">
              <w:rPr>
                <w:rFonts w:ascii="Verdana" w:hAnsi="Verdana"/>
                <w:b/>
                <w:bCs/>
                <w:color w:val="auto"/>
              </w:rPr>
              <w:t xml:space="preserve">Co-Curricular </w:t>
            </w:r>
            <w:r w:rsidRPr="00514050">
              <w:rPr>
                <w:rFonts w:ascii="Verdana" w:hAnsi="Verdana"/>
                <w:b/>
                <w:bCs/>
                <w:color w:val="auto"/>
              </w:rPr>
              <w:t>P</w:t>
            </w:r>
            <w:r w:rsidRPr="00514050">
              <w:rPr>
                <w:rFonts w:ascii="Verdana" w:hAnsi="Verdana"/>
                <w:b/>
                <w:bCs/>
                <w:color w:val="auto"/>
              </w:rPr>
              <w:t>rograms/</w:t>
            </w:r>
            <w:r w:rsidRPr="00514050">
              <w:rPr>
                <w:rFonts w:ascii="Verdana" w:hAnsi="Verdana"/>
                <w:b/>
                <w:bCs/>
                <w:color w:val="auto"/>
              </w:rPr>
              <w:t>U</w:t>
            </w:r>
            <w:r w:rsidRPr="00514050">
              <w:rPr>
                <w:rFonts w:ascii="Verdana" w:hAnsi="Verdana"/>
                <w:b/>
                <w:bCs/>
                <w:color w:val="auto"/>
              </w:rPr>
              <w:t>nits</w:t>
            </w:r>
          </w:p>
        </w:tc>
      </w:tr>
      <w:tr w:rsidR="00514050" w14:paraId="738D53B2" w14:textId="77777777" w:rsidTr="00514050">
        <w:trPr>
          <w:trHeight w:val="621"/>
        </w:trPr>
        <w:tc>
          <w:tcPr>
            <w:tcW w:w="694" w:type="dxa"/>
          </w:tcPr>
          <w:p w14:paraId="5D10AF0C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3859" w:type="dxa"/>
          </w:tcPr>
          <w:p w14:paraId="641851A0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D3E7A">
              <w:rPr>
                <w:rFonts w:ascii="Verdana" w:hAnsi="Verdana"/>
                <w:bCs/>
                <w:color w:val="auto"/>
              </w:rPr>
              <w:t>All faculty associated with the program</w:t>
            </w:r>
          </w:p>
        </w:tc>
        <w:tc>
          <w:tcPr>
            <w:tcW w:w="665" w:type="dxa"/>
          </w:tcPr>
          <w:p w14:paraId="1400410B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4680" w:type="dxa"/>
          </w:tcPr>
          <w:p w14:paraId="68CBF545" w14:textId="78C646D2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D3E7A">
              <w:rPr>
                <w:rFonts w:ascii="Verdana" w:hAnsi="Verdana"/>
                <w:bCs/>
                <w:color w:val="auto"/>
              </w:rPr>
              <w:t>All</w:t>
            </w:r>
            <w:r w:rsidR="006C0439">
              <w:rPr>
                <w:rFonts w:ascii="Verdana" w:hAnsi="Verdana"/>
                <w:bCs/>
                <w:color w:val="auto"/>
              </w:rPr>
              <w:t xml:space="preserve"> </w:t>
            </w:r>
            <w:r>
              <w:rPr>
                <w:rFonts w:ascii="Verdana" w:hAnsi="Verdana"/>
                <w:bCs/>
                <w:color w:val="auto"/>
              </w:rPr>
              <w:t>staff</w:t>
            </w:r>
            <w:r w:rsidRPr="007D3E7A">
              <w:rPr>
                <w:rFonts w:ascii="Verdana" w:hAnsi="Verdana"/>
                <w:bCs/>
                <w:color w:val="auto"/>
              </w:rPr>
              <w:t xml:space="preserve"> associated with the program</w:t>
            </w:r>
            <w:r w:rsidR="006C0439">
              <w:rPr>
                <w:rFonts w:ascii="Verdana" w:hAnsi="Verdana"/>
                <w:bCs/>
                <w:color w:val="auto"/>
              </w:rPr>
              <w:t>/unit</w:t>
            </w:r>
          </w:p>
        </w:tc>
      </w:tr>
      <w:tr w:rsidR="00514050" w14:paraId="6ADDB7CB" w14:textId="77777777" w:rsidTr="006C0439">
        <w:trPr>
          <w:trHeight w:val="615"/>
        </w:trPr>
        <w:tc>
          <w:tcPr>
            <w:tcW w:w="694" w:type="dxa"/>
          </w:tcPr>
          <w:p w14:paraId="0FD0C8A1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3859" w:type="dxa"/>
          </w:tcPr>
          <w:p w14:paraId="57AD90CB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D3E7A">
              <w:rPr>
                <w:rFonts w:ascii="Verdana" w:hAnsi="Verdana"/>
                <w:bCs/>
                <w:color w:val="auto"/>
              </w:rPr>
              <w:t>A majority of the faculty associated with the program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898A073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4680" w:type="dxa"/>
          </w:tcPr>
          <w:p w14:paraId="52503A69" w14:textId="47558BF9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proofErr w:type="gramStart"/>
            <w:r w:rsidRPr="007D3E7A">
              <w:rPr>
                <w:rFonts w:ascii="Verdana" w:hAnsi="Verdana"/>
                <w:bCs/>
                <w:color w:val="auto"/>
              </w:rPr>
              <w:t>A majority of</w:t>
            </w:r>
            <w:proofErr w:type="gramEnd"/>
            <w:r w:rsidRPr="007D3E7A">
              <w:rPr>
                <w:rFonts w:ascii="Verdana" w:hAnsi="Verdana"/>
                <w:bCs/>
                <w:color w:val="auto"/>
              </w:rPr>
              <w:t xml:space="preserve"> the</w:t>
            </w:r>
            <w:r w:rsidR="006C0439">
              <w:rPr>
                <w:rFonts w:ascii="Verdana" w:hAnsi="Verdana"/>
                <w:bCs/>
                <w:color w:val="auto"/>
              </w:rPr>
              <w:t xml:space="preserve"> </w:t>
            </w:r>
            <w:r>
              <w:rPr>
                <w:rFonts w:ascii="Verdana" w:hAnsi="Verdana"/>
                <w:bCs/>
                <w:color w:val="auto"/>
              </w:rPr>
              <w:t>staff</w:t>
            </w:r>
            <w:r w:rsidRPr="007D3E7A">
              <w:rPr>
                <w:rFonts w:ascii="Verdana" w:hAnsi="Verdana"/>
                <w:bCs/>
                <w:color w:val="auto"/>
              </w:rPr>
              <w:t xml:space="preserve"> associated with the program</w:t>
            </w:r>
            <w:r w:rsidR="006C0439">
              <w:rPr>
                <w:rFonts w:ascii="Verdana" w:hAnsi="Verdana"/>
                <w:bCs/>
                <w:color w:val="auto"/>
              </w:rPr>
              <w:t>/unit</w:t>
            </w:r>
          </w:p>
        </w:tc>
      </w:tr>
      <w:tr w:rsidR="00514050" w14:paraId="6CCAFEC3" w14:textId="77777777" w:rsidTr="00514050">
        <w:trPr>
          <w:trHeight w:val="369"/>
        </w:trPr>
        <w:tc>
          <w:tcPr>
            <w:tcW w:w="694" w:type="dxa"/>
          </w:tcPr>
          <w:p w14:paraId="56E0C4EE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3859" w:type="dxa"/>
          </w:tcPr>
          <w:p w14:paraId="07EFC4BE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705E4">
              <w:rPr>
                <w:rFonts w:ascii="Verdana" w:hAnsi="Verdana"/>
                <w:color w:val="auto"/>
              </w:rPr>
              <w:t>Less than half of the faculty</w:t>
            </w:r>
          </w:p>
        </w:tc>
        <w:tc>
          <w:tcPr>
            <w:tcW w:w="665" w:type="dxa"/>
          </w:tcPr>
          <w:p w14:paraId="145B5E2E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4680" w:type="dxa"/>
          </w:tcPr>
          <w:p w14:paraId="1038C42F" w14:textId="3B8ECCF8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705E4">
              <w:rPr>
                <w:rFonts w:ascii="Verdana" w:hAnsi="Verdana"/>
                <w:color w:val="auto"/>
              </w:rPr>
              <w:t>Less than half of the</w:t>
            </w:r>
            <w:r w:rsidR="006C0439">
              <w:rPr>
                <w:rFonts w:ascii="Verdana" w:hAnsi="Verdana"/>
                <w:color w:val="auto"/>
              </w:rPr>
              <w:t xml:space="preserve"> </w:t>
            </w:r>
            <w:r>
              <w:rPr>
                <w:rFonts w:ascii="Verdana" w:hAnsi="Verdana"/>
                <w:color w:val="auto"/>
              </w:rPr>
              <w:t>staff</w:t>
            </w:r>
          </w:p>
        </w:tc>
      </w:tr>
      <w:tr w:rsidR="00514050" w14:paraId="649CF77E" w14:textId="77777777" w:rsidTr="00514050">
        <w:trPr>
          <w:trHeight w:val="375"/>
        </w:trPr>
        <w:tc>
          <w:tcPr>
            <w:tcW w:w="694" w:type="dxa"/>
          </w:tcPr>
          <w:p w14:paraId="429C67D1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3859" w:type="dxa"/>
          </w:tcPr>
          <w:p w14:paraId="054782D6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705E4">
              <w:rPr>
                <w:rFonts w:ascii="Verdana" w:hAnsi="Verdana"/>
                <w:color w:val="auto"/>
              </w:rPr>
              <w:t>In committee</w:t>
            </w:r>
          </w:p>
        </w:tc>
        <w:tc>
          <w:tcPr>
            <w:tcW w:w="665" w:type="dxa"/>
          </w:tcPr>
          <w:p w14:paraId="23731147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4680" w:type="dxa"/>
          </w:tcPr>
          <w:p w14:paraId="106A99DA" w14:textId="572D3998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705E4">
              <w:rPr>
                <w:rFonts w:ascii="Verdana" w:hAnsi="Verdana"/>
                <w:color w:val="auto"/>
              </w:rPr>
              <w:t>In committee</w:t>
            </w:r>
          </w:p>
        </w:tc>
      </w:tr>
      <w:tr w:rsidR="00514050" w14:paraId="7CE32F9D" w14:textId="77777777" w:rsidTr="00514050">
        <w:trPr>
          <w:trHeight w:val="369"/>
        </w:trPr>
        <w:tc>
          <w:tcPr>
            <w:tcW w:w="694" w:type="dxa"/>
          </w:tcPr>
          <w:p w14:paraId="74CF788F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3859" w:type="dxa"/>
          </w:tcPr>
          <w:p w14:paraId="5650F358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705E4">
              <w:rPr>
                <w:rFonts w:ascii="Verdana" w:hAnsi="Verdana"/>
                <w:color w:val="auto"/>
              </w:rPr>
              <w:t>It was just me</w:t>
            </w:r>
          </w:p>
        </w:tc>
        <w:tc>
          <w:tcPr>
            <w:tcW w:w="665" w:type="dxa"/>
          </w:tcPr>
          <w:p w14:paraId="7A94584C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4680" w:type="dxa"/>
          </w:tcPr>
          <w:p w14:paraId="280C59F1" w14:textId="7D0768DD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705E4">
              <w:rPr>
                <w:rFonts w:ascii="Verdana" w:hAnsi="Verdana"/>
                <w:color w:val="auto"/>
              </w:rPr>
              <w:t>It was just me</w:t>
            </w:r>
          </w:p>
        </w:tc>
      </w:tr>
      <w:tr w:rsidR="00514050" w14:paraId="5A2C3170" w14:textId="77777777" w:rsidTr="00514050">
        <w:trPr>
          <w:trHeight w:val="738"/>
        </w:trPr>
        <w:tc>
          <w:tcPr>
            <w:tcW w:w="694" w:type="dxa"/>
          </w:tcPr>
          <w:p w14:paraId="32A69BAA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3859" w:type="dxa"/>
          </w:tcPr>
          <w:p w14:paraId="3CAE8586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705E4">
              <w:rPr>
                <w:rFonts w:ascii="Verdana" w:hAnsi="Verdana"/>
                <w:color w:val="auto"/>
              </w:rPr>
              <w:t>Other</w:t>
            </w:r>
            <w:r>
              <w:rPr>
                <w:rFonts w:ascii="Verdana" w:hAnsi="Verdana"/>
                <w:color w:val="auto"/>
              </w:rPr>
              <w:t xml:space="preserve"> (please state):</w:t>
            </w:r>
          </w:p>
          <w:p w14:paraId="61BDA663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  <w:p w14:paraId="0E454B70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665" w:type="dxa"/>
          </w:tcPr>
          <w:p w14:paraId="136BAE6E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  <w:tc>
          <w:tcPr>
            <w:tcW w:w="4680" w:type="dxa"/>
          </w:tcPr>
          <w:p w14:paraId="204ECEAA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  <w:r w:rsidRPr="007705E4">
              <w:rPr>
                <w:rFonts w:ascii="Verdana" w:hAnsi="Verdana"/>
                <w:color w:val="auto"/>
              </w:rPr>
              <w:t>Other</w:t>
            </w:r>
            <w:r>
              <w:rPr>
                <w:rFonts w:ascii="Verdana" w:hAnsi="Verdana"/>
                <w:color w:val="auto"/>
              </w:rPr>
              <w:t xml:space="preserve"> (please state):</w:t>
            </w:r>
          </w:p>
          <w:p w14:paraId="250F61EB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auto"/>
              </w:rPr>
            </w:pPr>
          </w:p>
        </w:tc>
      </w:tr>
      <w:tr w:rsidR="00514050" w14:paraId="11F129A6" w14:textId="77777777" w:rsidTr="00BC2D58">
        <w:trPr>
          <w:trHeight w:val="738"/>
        </w:trPr>
        <w:tc>
          <w:tcPr>
            <w:tcW w:w="9898" w:type="dxa"/>
            <w:gridSpan w:val="4"/>
          </w:tcPr>
          <w:p w14:paraId="669D8BAF" w14:textId="77777777" w:rsidR="00514050" w:rsidRDefault="00514050" w:rsidP="00514050">
            <w:pPr>
              <w:pStyle w:val="SyrBody"/>
              <w:spacing w:before="120" w:line="240" w:lineRule="auto"/>
              <w:rPr>
                <w:rFonts w:ascii="Verdana" w:hAnsi="Verdana"/>
                <w:color w:val="000000" w:themeColor="text1" w:themeShade="80"/>
              </w:rPr>
            </w:pPr>
            <w:r w:rsidRPr="004D4709">
              <w:rPr>
                <w:rFonts w:ascii="Verdana" w:hAnsi="Verdana"/>
                <w:color w:val="000000" w:themeColor="text1" w:themeShade="80"/>
              </w:rPr>
              <w:t xml:space="preserve">Please indicate if the assessment results and potential actions have been communicated to the following key </w:t>
            </w:r>
            <w:r>
              <w:rPr>
                <w:rFonts w:ascii="Verdana" w:hAnsi="Verdana"/>
                <w:color w:val="000000" w:themeColor="text1" w:themeShade="80"/>
              </w:rPr>
              <w:t xml:space="preserve">constituents: </w:t>
            </w:r>
          </w:p>
          <w:p w14:paraId="298BEA23" w14:textId="77777777" w:rsidR="006C0439" w:rsidRPr="004D4709" w:rsidRDefault="006C0439" w:rsidP="00514050">
            <w:pPr>
              <w:pStyle w:val="SyrBody"/>
              <w:spacing w:before="120" w:line="240" w:lineRule="auto"/>
              <w:rPr>
                <w:rFonts w:ascii="Verdana" w:hAnsi="Verdana"/>
                <w:color w:val="000000" w:themeColor="text1" w:themeShade="80"/>
              </w:rPr>
            </w:pPr>
          </w:p>
          <w:p w14:paraId="450494BC" w14:textId="77777777" w:rsidR="00514050" w:rsidRPr="00FA13F1" w:rsidRDefault="00514050" w:rsidP="00514050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  <w:r w:rsidRPr="00FA13F1">
              <w:rPr>
                <w:rFonts w:ascii="Verdana" w:hAnsi="Verdana"/>
                <w:color w:val="auto"/>
              </w:rPr>
              <w:t xml:space="preserve">______ </w:t>
            </w:r>
            <w:r>
              <w:rPr>
                <w:rFonts w:ascii="Verdana" w:hAnsi="Verdana"/>
                <w:color w:val="000000" w:themeColor="text1" w:themeShade="80"/>
              </w:rPr>
              <w:t xml:space="preserve">Faculty </w:t>
            </w:r>
          </w:p>
          <w:p w14:paraId="5BCADA2B" w14:textId="77777777" w:rsidR="00514050" w:rsidRDefault="00514050" w:rsidP="00514050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000000" w:themeColor="text1" w:themeShade="80"/>
              </w:rPr>
            </w:pPr>
            <w:r w:rsidRPr="00FA13F1">
              <w:rPr>
                <w:rFonts w:ascii="Verdana" w:hAnsi="Verdana"/>
                <w:color w:val="auto"/>
              </w:rPr>
              <w:t>______</w:t>
            </w:r>
            <w:r w:rsidRPr="00FA13F1">
              <w:rPr>
                <w:rFonts w:ascii="Verdana" w:hAnsi="Verdana"/>
                <w:color w:val="000000" w:themeColor="text1" w:themeShade="80"/>
              </w:rPr>
              <w:t xml:space="preserve"> </w:t>
            </w:r>
            <w:r>
              <w:rPr>
                <w:rFonts w:ascii="Verdana" w:hAnsi="Verdana"/>
                <w:color w:val="000000" w:themeColor="text1" w:themeShade="80"/>
              </w:rPr>
              <w:t>Staff</w:t>
            </w:r>
          </w:p>
          <w:p w14:paraId="102096B7" w14:textId="77777777" w:rsidR="00514050" w:rsidRDefault="00514050" w:rsidP="00514050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auto"/>
              </w:rPr>
            </w:pPr>
            <w:r w:rsidRPr="00FA13F1">
              <w:rPr>
                <w:rFonts w:ascii="Verdana" w:hAnsi="Verdana"/>
                <w:color w:val="auto"/>
              </w:rPr>
              <w:t>______</w:t>
            </w:r>
            <w:r>
              <w:rPr>
                <w:rFonts w:ascii="Verdana" w:hAnsi="Verdana"/>
                <w:color w:val="auto"/>
              </w:rPr>
              <w:t xml:space="preserve"> Students</w:t>
            </w:r>
          </w:p>
          <w:p w14:paraId="4D429DF5" w14:textId="77777777" w:rsidR="00514050" w:rsidRDefault="00514050" w:rsidP="00514050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auto"/>
              </w:rPr>
            </w:pPr>
            <w:r w:rsidRPr="00FA13F1">
              <w:rPr>
                <w:rFonts w:ascii="Verdana" w:hAnsi="Verdana"/>
                <w:color w:val="auto"/>
              </w:rPr>
              <w:t>______</w:t>
            </w:r>
            <w:r>
              <w:rPr>
                <w:rFonts w:ascii="Verdana" w:hAnsi="Verdana"/>
                <w:color w:val="auto"/>
              </w:rPr>
              <w:t xml:space="preserve"> Alumni</w:t>
            </w:r>
          </w:p>
          <w:p w14:paraId="1EE4C227" w14:textId="7F16C65E" w:rsidR="00514050" w:rsidRDefault="00514050" w:rsidP="00514050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auto"/>
              </w:rPr>
            </w:pPr>
            <w:r w:rsidRPr="00FA13F1">
              <w:rPr>
                <w:rFonts w:ascii="Verdana" w:hAnsi="Verdana"/>
                <w:color w:val="auto"/>
              </w:rPr>
              <w:t>______</w:t>
            </w:r>
            <w:r>
              <w:rPr>
                <w:rFonts w:ascii="Verdana" w:hAnsi="Verdana"/>
                <w:color w:val="auto"/>
              </w:rPr>
              <w:t xml:space="preserve"> Other (specify): </w:t>
            </w:r>
            <w:r w:rsidR="006C0439">
              <w:rPr>
                <w:rFonts w:ascii="Verdana" w:hAnsi="Verdana"/>
                <w:color w:val="auto"/>
              </w:rPr>
              <w:t>_________________</w:t>
            </w:r>
          </w:p>
          <w:p w14:paraId="7F1634B6" w14:textId="2A919402" w:rsidR="006C0439" w:rsidRPr="007705E4" w:rsidRDefault="006C0439" w:rsidP="00514050">
            <w:pPr>
              <w:pStyle w:val="SyrBody"/>
              <w:tabs>
                <w:tab w:val="left" w:pos="2970"/>
                <w:tab w:val="left" w:pos="4410"/>
                <w:tab w:val="left" w:pos="6480"/>
              </w:tabs>
              <w:rPr>
                <w:rFonts w:ascii="Verdana" w:hAnsi="Verdana"/>
                <w:color w:val="auto"/>
              </w:rPr>
            </w:pPr>
          </w:p>
        </w:tc>
      </w:tr>
      <w:bookmarkEnd w:id="3"/>
    </w:tbl>
    <w:p w14:paraId="0D7FBC0D" w14:textId="77777777" w:rsidR="00514050" w:rsidRPr="009235F8" w:rsidRDefault="00514050" w:rsidP="00B41643">
      <w:pPr>
        <w:pStyle w:val="SyrBody"/>
        <w:rPr>
          <w:rFonts w:ascii="Verdana" w:hAnsi="Verdana"/>
          <w:color w:val="000000" w:themeColor="text1" w:themeShade="80"/>
        </w:rPr>
      </w:pPr>
    </w:p>
    <w:sectPr w:rsidR="00514050" w:rsidRPr="009235F8" w:rsidSect="003F5B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FF71A" w14:textId="77777777" w:rsidR="007F1DAF" w:rsidRDefault="007F1DAF" w:rsidP="00811E05">
      <w:r>
        <w:separator/>
      </w:r>
    </w:p>
    <w:p w14:paraId="1C57739E" w14:textId="77777777" w:rsidR="007F1DAF" w:rsidRDefault="007F1DAF"/>
  </w:endnote>
  <w:endnote w:type="continuationSeparator" w:id="0">
    <w:p w14:paraId="7EC7A4EB" w14:textId="77777777" w:rsidR="007F1DAF" w:rsidRDefault="007F1DAF" w:rsidP="00811E05">
      <w:r>
        <w:continuationSeparator/>
      </w:r>
    </w:p>
    <w:p w14:paraId="4C0EC4FB" w14:textId="77777777" w:rsidR="007F1DAF" w:rsidRDefault="007F1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ABF8E" w14:textId="77777777" w:rsidR="0034748F" w:rsidRDefault="00347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86494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62C5F" w14:textId="453D70C4" w:rsidR="002A53BD" w:rsidRDefault="002A53BD">
        <w:pPr>
          <w:pStyle w:val="Footer"/>
          <w:jc w:val="right"/>
        </w:pPr>
        <w:r w:rsidRPr="002A53BD">
          <w:rPr>
            <w:rFonts w:ascii="Verdana" w:hAnsi="Verdana"/>
            <w:sz w:val="20"/>
            <w:szCs w:val="20"/>
          </w:rPr>
          <w:fldChar w:fldCharType="begin"/>
        </w:r>
        <w:r w:rsidRPr="002A53BD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2A53BD">
          <w:rPr>
            <w:rFonts w:ascii="Verdana" w:hAnsi="Verdana"/>
            <w:sz w:val="20"/>
            <w:szCs w:val="20"/>
          </w:rPr>
          <w:fldChar w:fldCharType="separate"/>
        </w:r>
        <w:r w:rsidRPr="002A53BD">
          <w:rPr>
            <w:rFonts w:ascii="Verdana" w:hAnsi="Verdana"/>
            <w:noProof/>
            <w:sz w:val="20"/>
            <w:szCs w:val="20"/>
          </w:rPr>
          <w:t>2</w:t>
        </w:r>
        <w:r w:rsidRPr="002A53BD">
          <w:rPr>
            <w:rFonts w:ascii="Verdana" w:hAnsi="Verdana"/>
            <w:noProof/>
            <w:sz w:val="20"/>
            <w:szCs w:val="20"/>
          </w:rPr>
          <w:fldChar w:fldCharType="end"/>
        </w:r>
        <w:r w:rsidR="00495FD1">
          <w:rPr>
            <w:rFonts w:ascii="Verdana" w:hAnsi="Verdana"/>
            <w:noProof/>
            <w:sz w:val="20"/>
            <w:szCs w:val="20"/>
          </w:rPr>
          <w:t xml:space="preserve"> | </w:t>
        </w:r>
        <w:r w:rsidR="00986163">
          <w:rPr>
            <w:rFonts w:ascii="Verdana" w:hAnsi="Verdana"/>
            <w:noProof/>
            <w:sz w:val="20"/>
            <w:szCs w:val="20"/>
          </w:rPr>
          <w:t>July</w:t>
        </w:r>
        <w:r w:rsidR="00495FD1">
          <w:rPr>
            <w:rFonts w:ascii="Verdana" w:hAnsi="Verdana"/>
            <w:noProof/>
            <w:sz w:val="20"/>
            <w:szCs w:val="20"/>
          </w:rPr>
          <w:t xml:space="preserve"> 2024</w:t>
        </w:r>
      </w:p>
    </w:sdtContent>
  </w:sdt>
  <w:p w14:paraId="04BFF10F" w14:textId="77777777" w:rsidR="002A53BD" w:rsidRDefault="002A5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710610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1D1D8BC1" w14:textId="218558AC" w:rsidR="00C75C4E" w:rsidRPr="00C75C4E" w:rsidRDefault="00C75C4E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C75C4E">
          <w:rPr>
            <w:rFonts w:ascii="Verdana" w:hAnsi="Verdana"/>
            <w:sz w:val="20"/>
            <w:szCs w:val="20"/>
          </w:rPr>
          <w:fldChar w:fldCharType="begin"/>
        </w:r>
        <w:r w:rsidRPr="00C75C4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C75C4E">
          <w:rPr>
            <w:rFonts w:ascii="Verdana" w:hAnsi="Verdana"/>
            <w:sz w:val="20"/>
            <w:szCs w:val="20"/>
          </w:rPr>
          <w:fldChar w:fldCharType="separate"/>
        </w:r>
        <w:r w:rsidRPr="00C75C4E">
          <w:rPr>
            <w:rFonts w:ascii="Verdana" w:hAnsi="Verdana"/>
            <w:noProof/>
            <w:sz w:val="20"/>
            <w:szCs w:val="20"/>
          </w:rPr>
          <w:t>2</w:t>
        </w:r>
        <w:r w:rsidRPr="00C75C4E">
          <w:rPr>
            <w:rFonts w:ascii="Verdana" w:hAnsi="Verdana"/>
            <w:noProof/>
            <w:sz w:val="20"/>
            <w:szCs w:val="20"/>
          </w:rPr>
          <w:fldChar w:fldCharType="end"/>
        </w:r>
        <w:r w:rsidR="00495FD1">
          <w:rPr>
            <w:rFonts w:ascii="Verdana" w:hAnsi="Verdana"/>
            <w:noProof/>
            <w:sz w:val="20"/>
            <w:szCs w:val="20"/>
          </w:rPr>
          <w:t xml:space="preserve"> | </w:t>
        </w:r>
        <w:r w:rsidR="0034748F">
          <w:rPr>
            <w:rFonts w:ascii="Verdana" w:hAnsi="Verdana"/>
            <w:noProof/>
            <w:sz w:val="20"/>
            <w:szCs w:val="20"/>
          </w:rPr>
          <w:t>July</w:t>
        </w:r>
        <w:r w:rsidR="00495FD1">
          <w:rPr>
            <w:rFonts w:ascii="Verdana" w:hAnsi="Verdana"/>
            <w:noProof/>
            <w:sz w:val="20"/>
            <w:szCs w:val="20"/>
          </w:rPr>
          <w:t xml:space="preserve"> 2024</w:t>
        </w:r>
      </w:p>
    </w:sdtContent>
  </w:sdt>
  <w:p w14:paraId="67DAA55E" w14:textId="77777777" w:rsidR="002A53BD" w:rsidRDefault="002A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37C24" w14:textId="77777777" w:rsidR="007F1DAF" w:rsidRDefault="007F1DAF" w:rsidP="00811E05">
      <w:r>
        <w:separator/>
      </w:r>
    </w:p>
    <w:p w14:paraId="03DE7E8C" w14:textId="77777777" w:rsidR="007F1DAF" w:rsidRDefault="007F1DAF"/>
  </w:footnote>
  <w:footnote w:type="continuationSeparator" w:id="0">
    <w:p w14:paraId="4484DD0D" w14:textId="77777777" w:rsidR="007F1DAF" w:rsidRDefault="007F1DAF" w:rsidP="00811E05">
      <w:r>
        <w:continuationSeparator/>
      </w:r>
    </w:p>
    <w:p w14:paraId="382125E6" w14:textId="77777777" w:rsidR="007F1DAF" w:rsidRDefault="007F1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13A4C" w14:textId="77777777" w:rsidR="0034748F" w:rsidRDefault="00347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52A18" w14:textId="77777777" w:rsidR="0034748F" w:rsidRDefault="00347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B6DF6" w14:textId="0ECC4B60" w:rsidR="009A29B6" w:rsidRDefault="00C75C4E">
    <w:pPr>
      <w:pStyle w:val="Header"/>
    </w:pPr>
    <w:r>
      <w:rPr>
        <w:noProof/>
      </w:rPr>
      <w:drawing>
        <wp:inline distT="0" distB="0" distL="0" distR="0" wp14:anchorId="4E744BFC" wp14:editId="682107C9">
          <wp:extent cx="2664000" cy="503738"/>
          <wp:effectExtent l="0" t="0" r="3175" b="0"/>
          <wp:docPr id="15" name="Picture 15" descr="Syracus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yracuse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552" cy="51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7B66D6"/>
    <w:multiLevelType w:val="hybridMultilevel"/>
    <w:tmpl w:val="C412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2118C"/>
    <w:multiLevelType w:val="hybridMultilevel"/>
    <w:tmpl w:val="95AE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F04AD"/>
    <w:multiLevelType w:val="hybridMultilevel"/>
    <w:tmpl w:val="5CF82848"/>
    <w:lvl w:ilvl="0" w:tplc="3EEA1214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6A28"/>
    <w:multiLevelType w:val="hybridMultilevel"/>
    <w:tmpl w:val="23FE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07836">
    <w:abstractNumId w:val="0"/>
  </w:num>
  <w:num w:numId="2" w16cid:durableId="69088065">
    <w:abstractNumId w:val="1"/>
  </w:num>
  <w:num w:numId="3" w16cid:durableId="1414470737">
    <w:abstractNumId w:val="2"/>
  </w:num>
  <w:num w:numId="4" w16cid:durableId="320550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wNDYysTCyNDEzMjZW0lEKTi0uzszPAymwrAUAkYbCbCwAAAA="/>
  </w:docVars>
  <w:rsids>
    <w:rsidRoot w:val="00811E05"/>
    <w:rsid w:val="0001487B"/>
    <w:rsid w:val="00027B23"/>
    <w:rsid w:val="000332B5"/>
    <w:rsid w:val="0006475D"/>
    <w:rsid w:val="00066503"/>
    <w:rsid w:val="00074601"/>
    <w:rsid w:val="00091F3B"/>
    <w:rsid w:val="000C47EF"/>
    <w:rsid w:val="00103270"/>
    <w:rsid w:val="0011637B"/>
    <w:rsid w:val="00122989"/>
    <w:rsid w:val="001323C8"/>
    <w:rsid w:val="0016232B"/>
    <w:rsid w:val="001C5A94"/>
    <w:rsid w:val="001C6637"/>
    <w:rsid w:val="001D4C22"/>
    <w:rsid w:val="001D5FCB"/>
    <w:rsid w:val="001E00D5"/>
    <w:rsid w:val="00275D80"/>
    <w:rsid w:val="00277C2E"/>
    <w:rsid w:val="002A53BD"/>
    <w:rsid w:val="002C75A0"/>
    <w:rsid w:val="002D334D"/>
    <w:rsid w:val="002F3937"/>
    <w:rsid w:val="002F4894"/>
    <w:rsid w:val="003035C4"/>
    <w:rsid w:val="0034237B"/>
    <w:rsid w:val="0034748F"/>
    <w:rsid w:val="00361934"/>
    <w:rsid w:val="00383E66"/>
    <w:rsid w:val="00391562"/>
    <w:rsid w:val="003E7D66"/>
    <w:rsid w:val="003F5BB7"/>
    <w:rsid w:val="004007A8"/>
    <w:rsid w:val="004059EB"/>
    <w:rsid w:val="00425669"/>
    <w:rsid w:val="0044248E"/>
    <w:rsid w:val="004534DE"/>
    <w:rsid w:val="00455A9D"/>
    <w:rsid w:val="0046361B"/>
    <w:rsid w:val="0046550E"/>
    <w:rsid w:val="00495FD1"/>
    <w:rsid w:val="004A71B1"/>
    <w:rsid w:val="004C3488"/>
    <w:rsid w:val="004D4709"/>
    <w:rsid w:val="004D4C65"/>
    <w:rsid w:val="0050089B"/>
    <w:rsid w:val="005109DF"/>
    <w:rsid w:val="00514050"/>
    <w:rsid w:val="0051434B"/>
    <w:rsid w:val="00541FC1"/>
    <w:rsid w:val="00555C39"/>
    <w:rsid w:val="0055724A"/>
    <w:rsid w:val="0056149C"/>
    <w:rsid w:val="00590061"/>
    <w:rsid w:val="00593569"/>
    <w:rsid w:val="005A0CEC"/>
    <w:rsid w:val="005B3B7F"/>
    <w:rsid w:val="005D547D"/>
    <w:rsid w:val="005E11F4"/>
    <w:rsid w:val="005E77DA"/>
    <w:rsid w:val="00640529"/>
    <w:rsid w:val="006617F7"/>
    <w:rsid w:val="006648F5"/>
    <w:rsid w:val="00685AA3"/>
    <w:rsid w:val="00686B8F"/>
    <w:rsid w:val="0069713C"/>
    <w:rsid w:val="006A11A8"/>
    <w:rsid w:val="006A6FB3"/>
    <w:rsid w:val="006C0439"/>
    <w:rsid w:val="006D1BBC"/>
    <w:rsid w:val="006D26E1"/>
    <w:rsid w:val="006F0597"/>
    <w:rsid w:val="00716FC9"/>
    <w:rsid w:val="0073700E"/>
    <w:rsid w:val="00741209"/>
    <w:rsid w:val="00744C1E"/>
    <w:rsid w:val="0074696B"/>
    <w:rsid w:val="00753379"/>
    <w:rsid w:val="007705E4"/>
    <w:rsid w:val="00783F17"/>
    <w:rsid w:val="007949DE"/>
    <w:rsid w:val="007D1B37"/>
    <w:rsid w:val="007D3E7A"/>
    <w:rsid w:val="007E3342"/>
    <w:rsid w:val="007E7514"/>
    <w:rsid w:val="007F1DAF"/>
    <w:rsid w:val="008034FD"/>
    <w:rsid w:val="008051B1"/>
    <w:rsid w:val="00806D80"/>
    <w:rsid w:val="00811E05"/>
    <w:rsid w:val="00812829"/>
    <w:rsid w:val="00820BED"/>
    <w:rsid w:val="00822691"/>
    <w:rsid w:val="0083554B"/>
    <w:rsid w:val="00847C08"/>
    <w:rsid w:val="0085094B"/>
    <w:rsid w:val="00851A69"/>
    <w:rsid w:val="00862489"/>
    <w:rsid w:val="00872B05"/>
    <w:rsid w:val="008764D6"/>
    <w:rsid w:val="00884ECD"/>
    <w:rsid w:val="008915DD"/>
    <w:rsid w:val="008E0FA0"/>
    <w:rsid w:val="00910A39"/>
    <w:rsid w:val="00913699"/>
    <w:rsid w:val="0092359D"/>
    <w:rsid w:val="009235F8"/>
    <w:rsid w:val="00934023"/>
    <w:rsid w:val="009465CA"/>
    <w:rsid w:val="009509AB"/>
    <w:rsid w:val="00986163"/>
    <w:rsid w:val="009A29B6"/>
    <w:rsid w:val="009A4C2B"/>
    <w:rsid w:val="009D1156"/>
    <w:rsid w:val="009D4E38"/>
    <w:rsid w:val="009E61C6"/>
    <w:rsid w:val="009F499F"/>
    <w:rsid w:val="009F4BC9"/>
    <w:rsid w:val="00A05D0E"/>
    <w:rsid w:val="00A36BCB"/>
    <w:rsid w:val="00A40E99"/>
    <w:rsid w:val="00A4137F"/>
    <w:rsid w:val="00A51231"/>
    <w:rsid w:val="00A57C7D"/>
    <w:rsid w:val="00A66156"/>
    <w:rsid w:val="00A90B95"/>
    <w:rsid w:val="00A9507B"/>
    <w:rsid w:val="00AD1DF1"/>
    <w:rsid w:val="00AE3970"/>
    <w:rsid w:val="00B41643"/>
    <w:rsid w:val="00B577AF"/>
    <w:rsid w:val="00B61A35"/>
    <w:rsid w:val="00B76332"/>
    <w:rsid w:val="00B86617"/>
    <w:rsid w:val="00B86FBE"/>
    <w:rsid w:val="00B93361"/>
    <w:rsid w:val="00BA2D58"/>
    <w:rsid w:val="00BD566A"/>
    <w:rsid w:val="00BE2E7F"/>
    <w:rsid w:val="00C07B36"/>
    <w:rsid w:val="00C340DE"/>
    <w:rsid w:val="00C37918"/>
    <w:rsid w:val="00C55D66"/>
    <w:rsid w:val="00C57424"/>
    <w:rsid w:val="00C7230A"/>
    <w:rsid w:val="00C75C4E"/>
    <w:rsid w:val="00CA2BD9"/>
    <w:rsid w:val="00CB02A9"/>
    <w:rsid w:val="00CB411D"/>
    <w:rsid w:val="00CC2D97"/>
    <w:rsid w:val="00CD739F"/>
    <w:rsid w:val="00CE3041"/>
    <w:rsid w:val="00CE798B"/>
    <w:rsid w:val="00CE7F7F"/>
    <w:rsid w:val="00CF2B67"/>
    <w:rsid w:val="00D06A7F"/>
    <w:rsid w:val="00D14504"/>
    <w:rsid w:val="00D35F5C"/>
    <w:rsid w:val="00D926FC"/>
    <w:rsid w:val="00D95A99"/>
    <w:rsid w:val="00DC4DEC"/>
    <w:rsid w:val="00DE2A4A"/>
    <w:rsid w:val="00DF72F4"/>
    <w:rsid w:val="00E070A3"/>
    <w:rsid w:val="00E11C3F"/>
    <w:rsid w:val="00E53392"/>
    <w:rsid w:val="00E6179D"/>
    <w:rsid w:val="00E8189E"/>
    <w:rsid w:val="00E9633B"/>
    <w:rsid w:val="00EA3221"/>
    <w:rsid w:val="00EB0957"/>
    <w:rsid w:val="00EB307C"/>
    <w:rsid w:val="00EB5A95"/>
    <w:rsid w:val="00ED78CC"/>
    <w:rsid w:val="00EF3FB0"/>
    <w:rsid w:val="00EF47E8"/>
    <w:rsid w:val="00F0412C"/>
    <w:rsid w:val="00F11FEE"/>
    <w:rsid w:val="00F124CD"/>
    <w:rsid w:val="00F30C26"/>
    <w:rsid w:val="00F35EEB"/>
    <w:rsid w:val="00F47542"/>
    <w:rsid w:val="00F62884"/>
    <w:rsid w:val="00F648E4"/>
    <w:rsid w:val="00FA13F1"/>
    <w:rsid w:val="00FC73F7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74D50"/>
  <w15:chartTrackingRefBased/>
  <w15:docId w15:val="{14C6E3F5-15D3-D547-8962-13D04441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E7A"/>
    <w:rPr>
      <w:rFonts w:ascii="Times New Roman" w:eastAsia="Times New Roman" w:hAnsi="Times New Roman" w:cs="Times New Roman"/>
    </w:rPr>
  </w:style>
  <w:style w:type="paragraph" w:styleId="Heading1">
    <w:name w:val="heading 1"/>
    <w:basedOn w:val="Header"/>
    <w:next w:val="Normal"/>
    <w:link w:val="Heading1Char"/>
    <w:uiPriority w:val="9"/>
    <w:qFormat/>
    <w:rsid w:val="0056149C"/>
    <w:pPr>
      <w:ind w:right="-194"/>
      <w:outlineLvl w:val="0"/>
    </w:pPr>
    <w:rPr>
      <w:rFonts w:ascii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rBody">
    <w:name w:val="Syr_Body"/>
    <w:qFormat/>
    <w:rsid w:val="00811E05"/>
    <w:pPr>
      <w:spacing w:line="280" w:lineRule="exact"/>
    </w:pPr>
    <w:rPr>
      <w:rFonts w:ascii="Arial" w:eastAsiaTheme="minorEastAsia" w:hAnsi="Arial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E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1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E0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11E0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11E05"/>
  </w:style>
  <w:style w:type="paragraph" w:customStyle="1" w:styleId="Default">
    <w:name w:val="Default"/>
    <w:rsid w:val="00811E05"/>
    <w:pPr>
      <w:autoSpaceDE w:val="0"/>
      <w:autoSpaceDN w:val="0"/>
      <w:adjustRightInd w:val="0"/>
    </w:pPr>
    <w:rPr>
      <w:rFonts w:ascii="Sherman Sans Book" w:eastAsiaTheme="minorEastAsia" w:hAnsi="Sherman Sans Book" w:cs="Sherman Sans Book"/>
      <w:color w:val="000000"/>
    </w:rPr>
  </w:style>
  <w:style w:type="character" w:styleId="Hyperlink">
    <w:name w:val="Hyperlink"/>
    <w:basedOn w:val="DefaultParagraphFont"/>
    <w:uiPriority w:val="99"/>
    <w:unhideWhenUsed/>
    <w:rsid w:val="00811E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504"/>
    <w:pPr>
      <w:numPr>
        <w:numId w:val="3"/>
      </w:numPr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5D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5D8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5D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5D80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149C"/>
    <w:rPr>
      <w:rFonts w:ascii="Verdana" w:eastAsia="Times New Roman" w:hAnsi="Verdana" w:cs="Times New Roman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14504"/>
    <w:rPr>
      <w:color w:val="808080"/>
    </w:rPr>
  </w:style>
  <w:style w:type="character" w:customStyle="1" w:styleId="normaltextrun">
    <w:name w:val="normaltextrun"/>
    <w:basedOn w:val="DefaultParagraphFont"/>
    <w:rsid w:val="006A6FB3"/>
  </w:style>
  <w:style w:type="character" w:customStyle="1" w:styleId="eop">
    <w:name w:val="eop"/>
    <w:basedOn w:val="DefaultParagraphFont"/>
    <w:rsid w:val="006A6FB3"/>
  </w:style>
  <w:style w:type="paragraph" w:styleId="Revision">
    <w:name w:val="Revision"/>
    <w:hidden/>
    <w:uiPriority w:val="99"/>
    <w:semiHidden/>
    <w:rsid w:val="00F648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91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15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5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catalog.syr.ed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A34C61DAC694DA89A15178E1CD4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604E-407B-43E3-BC18-58799F7D7356}"/>
      </w:docPartPr>
      <w:docPartBody>
        <w:p w:rsidR="00CA5961" w:rsidRDefault="002F4BA2" w:rsidP="002F4BA2">
          <w:pPr>
            <w:pStyle w:val="9A34C61DAC694DA89A15178E1CD46690"/>
          </w:pPr>
          <w:r w:rsidRPr="0064099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40"/>
    <w:rsid w:val="00070AD5"/>
    <w:rsid w:val="000A5640"/>
    <w:rsid w:val="00115ACC"/>
    <w:rsid w:val="002F4BA2"/>
    <w:rsid w:val="003061F8"/>
    <w:rsid w:val="00385BB5"/>
    <w:rsid w:val="003C3832"/>
    <w:rsid w:val="00426180"/>
    <w:rsid w:val="00594A7A"/>
    <w:rsid w:val="0064599C"/>
    <w:rsid w:val="00741209"/>
    <w:rsid w:val="007E7514"/>
    <w:rsid w:val="00856B0C"/>
    <w:rsid w:val="009D13FF"/>
    <w:rsid w:val="009D4E38"/>
    <w:rsid w:val="00A35BA8"/>
    <w:rsid w:val="00C23C59"/>
    <w:rsid w:val="00CA5961"/>
    <w:rsid w:val="00D06AB0"/>
    <w:rsid w:val="00EF0976"/>
    <w:rsid w:val="00F6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BA8"/>
    <w:rPr>
      <w:color w:val="808080"/>
    </w:rPr>
  </w:style>
  <w:style w:type="paragraph" w:customStyle="1" w:styleId="9A34C61DAC694DA89A15178E1CD46690">
    <w:name w:val="9A34C61DAC694DA89A15178E1CD46690"/>
    <w:rsid w:val="002F4BA2"/>
  </w:style>
  <w:style w:type="paragraph" w:customStyle="1" w:styleId="F51E93651F964FD9BD03DB4C1DB41579">
    <w:name w:val="F51E93651F964FD9BD03DB4C1DB41579"/>
    <w:rsid w:val="00A35BA8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AD-DCA0-46BD-B674-6848AADF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Fresenai Afeworki</dc:creator>
  <cp:keywords/>
  <dc:description/>
  <cp:lastModifiedBy>Fresenai Afeworki</cp:lastModifiedBy>
  <cp:revision>42</cp:revision>
  <cp:lastPrinted>2024-05-09T14:53:00Z</cp:lastPrinted>
  <dcterms:created xsi:type="dcterms:W3CDTF">2023-08-30T14:10:00Z</dcterms:created>
  <dcterms:modified xsi:type="dcterms:W3CDTF">2024-07-09T16:41:00Z</dcterms:modified>
</cp:coreProperties>
</file>