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120"/>
        <w:gridCol w:w="750"/>
        <w:gridCol w:w="4126"/>
      </w:tblGrid>
      <w:tr w:rsidR="00161DD7" w:rsidRPr="001B13E5" w14:paraId="01163473" w14:textId="77777777" w:rsidTr="006B4A28">
        <w:tc>
          <w:tcPr>
            <w:tcW w:w="1710" w:type="dxa"/>
          </w:tcPr>
          <w:p w14:paraId="3EBD4460" w14:textId="77777777" w:rsidR="00B93B9E" w:rsidRPr="001B13E5" w:rsidRDefault="00A50292" w:rsidP="000655CA">
            <w:pPr>
              <w:pStyle w:val="SyrBody"/>
              <w:ind w:left="-111"/>
              <w:rPr>
                <w:rFonts w:ascii="Sherman Sans Book" w:hAnsi="Sherman Sans Book"/>
                <w:color w:val="34383C" w:themeColor="text1" w:themeShade="80"/>
                <w:sz w:val="24"/>
                <w:szCs w:val="24"/>
              </w:rPr>
            </w:pPr>
            <w:r>
              <w:rPr>
                <w:rFonts w:ascii="Sherman Sans Book" w:hAnsi="Sherman Sans Book"/>
                <w:color w:val="34383C" w:themeColor="text1" w:themeShade="80"/>
                <w:sz w:val="24"/>
                <w:szCs w:val="24"/>
              </w:rPr>
              <w:t>Instructor Name</w:t>
            </w:r>
            <w:r w:rsidRPr="001B13E5">
              <w:rPr>
                <w:rFonts w:ascii="Sherman Sans Book" w:hAnsi="Sherman Sans Book"/>
                <w:color w:val="34383C" w:themeColor="text1" w:themeShade="80"/>
                <w:sz w:val="24"/>
                <w:szCs w:val="24"/>
              </w:rPr>
              <w:t>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F4FB93" w14:textId="77777777" w:rsidR="00B93B9E" w:rsidRPr="001B13E5" w:rsidRDefault="00B93B9E" w:rsidP="00D71D2E">
            <w:pPr>
              <w:pStyle w:val="SyrBody"/>
              <w:rPr>
                <w:rFonts w:ascii="Sherman Sans Book" w:hAnsi="Sherman Sans Book"/>
                <w:color w:val="34383C" w:themeColor="text1" w:themeShade="80"/>
                <w:sz w:val="24"/>
                <w:szCs w:val="24"/>
              </w:rPr>
            </w:pPr>
          </w:p>
        </w:tc>
        <w:tc>
          <w:tcPr>
            <w:tcW w:w="750" w:type="dxa"/>
          </w:tcPr>
          <w:p w14:paraId="3A643B67" w14:textId="77777777" w:rsidR="00B93B9E" w:rsidRPr="001B13E5" w:rsidRDefault="00A50292" w:rsidP="00D71D2E">
            <w:pPr>
              <w:pStyle w:val="SyrBody"/>
              <w:rPr>
                <w:rFonts w:ascii="Sherman Sans Book" w:hAnsi="Sherman Sans Book"/>
                <w:color w:val="34383C" w:themeColor="text1" w:themeShade="80"/>
                <w:sz w:val="24"/>
                <w:szCs w:val="24"/>
              </w:rPr>
            </w:pPr>
            <w:r>
              <w:rPr>
                <w:rFonts w:ascii="Sherman Sans Book" w:hAnsi="Sherman Sans Book"/>
                <w:color w:val="34383C" w:themeColor="text1" w:themeShade="80"/>
                <w:sz w:val="24"/>
                <w:szCs w:val="24"/>
              </w:rPr>
              <w:t>Date</w:t>
            </w:r>
            <w:r w:rsidR="00B93B9E" w:rsidRPr="001B13E5">
              <w:rPr>
                <w:rFonts w:ascii="Sherman Sans Book" w:hAnsi="Sherman Sans Book"/>
                <w:color w:val="34383C" w:themeColor="text1" w:themeShade="80"/>
                <w:sz w:val="24"/>
                <w:szCs w:val="24"/>
              </w:rPr>
              <w:t>: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47A1C8" w14:textId="77777777" w:rsidR="00B93B9E" w:rsidRPr="001B13E5" w:rsidRDefault="00B93B9E" w:rsidP="00D71D2E">
            <w:pPr>
              <w:pStyle w:val="SyrBody"/>
              <w:rPr>
                <w:rFonts w:ascii="Sherman Sans Book" w:hAnsi="Sherman Sans Book"/>
                <w:color w:val="34383C" w:themeColor="text1" w:themeShade="80"/>
                <w:sz w:val="24"/>
                <w:szCs w:val="24"/>
              </w:rPr>
            </w:pPr>
          </w:p>
        </w:tc>
      </w:tr>
    </w:tbl>
    <w:p w14:paraId="4BE6DB7F" w14:textId="77777777" w:rsidR="00E5617A" w:rsidRDefault="00A50292" w:rsidP="00E102EC">
      <w:pPr>
        <w:pStyle w:val="SyrBody"/>
        <w:spacing w:before="360"/>
        <w:rPr>
          <w:rFonts w:ascii="Sherman Sans Book" w:hAnsi="Sherman Sans Book"/>
          <w:color w:val="34383C" w:themeColor="text1" w:themeShade="80"/>
          <w:sz w:val="24"/>
          <w:szCs w:val="24"/>
        </w:rPr>
      </w:pPr>
      <w:r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The information you provide will help us </w:t>
      </w:r>
      <w:r w:rsidR="00183668">
        <w:rPr>
          <w:rFonts w:ascii="Sherman Sans Book" w:hAnsi="Sherman Sans Book"/>
          <w:color w:val="34383C" w:themeColor="text1" w:themeShade="80"/>
          <w:sz w:val="24"/>
          <w:szCs w:val="24"/>
        </w:rPr>
        <w:t>learn more about</w:t>
      </w:r>
      <w:r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 how well students in </w:t>
      </w:r>
      <w:r w:rsidR="00183668"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the </w:t>
      </w:r>
      <w:r w:rsidR="00FE53C0"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program </w:t>
      </w:r>
      <w:r>
        <w:rPr>
          <w:rFonts w:ascii="Sherman Sans Book" w:hAnsi="Sherman Sans Book"/>
          <w:color w:val="34383C" w:themeColor="text1" w:themeShade="80"/>
          <w:sz w:val="24"/>
          <w:szCs w:val="24"/>
        </w:rPr>
        <w:t>are achieving the learning outcomes we expect by the time they graduate. This year, we are examining the following</w:t>
      </w:r>
      <w:r w:rsidR="006B4A28"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 student </w:t>
      </w:r>
      <w:r>
        <w:rPr>
          <w:rFonts w:ascii="Sherman Sans Book" w:hAnsi="Sherman Sans Book"/>
          <w:color w:val="34383C" w:themeColor="text1" w:themeShade="80"/>
          <w:sz w:val="24"/>
          <w:szCs w:val="24"/>
        </w:rPr>
        <w:t>l</w:t>
      </w:r>
      <w:r w:rsidR="00B93B9E" w:rsidRPr="00F76536"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earning </w:t>
      </w:r>
      <w:r>
        <w:rPr>
          <w:rFonts w:ascii="Sherman Sans Book" w:hAnsi="Sherman Sans Book"/>
          <w:color w:val="34383C" w:themeColor="text1" w:themeShade="80"/>
          <w:sz w:val="24"/>
          <w:szCs w:val="24"/>
        </w:rPr>
        <w:t>o</w:t>
      </w:r>
      <w:r w:rsidR="00B93B9E" w:rsidRPr="00F76536">
        <w:rPr>
          <w:rFonts w:ascii="Sherman Sans Book" w:hAnsi="Sherman Sans Book"/>
          <w:color w:val="34383C" w:themeColor="text1" w:themeShade="80"/>
          <w:sz w:val="24"/>
          <w:szCs w:val="24"/>
        </w:rPr>
        <w:t>utcome</w:t>
      </w:r>
      <w:r w:rsidR="00F76536">
        <w:rPr>
          <w:rFonts w:ascii="Sherman Sans Book" w:hAnsi="Sherman Sans Book"/>
          <w:color w:val="34383C" w:themeColor="text1" w:themeShade="80"/>
          <w:sz w:val="24"/>
          <w:szCs w:val="24"/>
        </w:rPr>
        <w:t>:</w:t>
      </w:r>
    </w:p>
    <w:p w14:paraId="727F680F" w14:textId="77777777" w:rsidR="00A50292" w:rsidRPr="00F76536" w:rsidRDefault="00A50292" w:rsidP="00A50292">
      <w:pPr>
        <w:pStyle w:val="SyrBody"/>
        <w:spacing w:before="360"/>
        <w:ind w:left="720"/>
        <w:rPr>
          <w:rFonts w:ascii="Sherman Sans Book" w:hAnsi="Sherman Sans Book"/>
          <w:color w:val="34383C" w:themeColor="text1" w:themeShade="80"/>
          <w:sz w:val="24"/>
          <w:szCs w:val="24"/>
        </w:rPr>
      </w:pPr>
      <w:r w:rsidRPr="006B4A28">
        <w:rPr>
          <w:rFonts w:ascii="Sherman Sans Book" w:hAnsi="Sherman Sans Book"/>
          <w:color w:val="34383C" w:themeColor="text1" w:themeShade="80"/>
          <w:sz w:val="24"/>
          <w:szCs w:val="24"/>
          <w:highlight w:val="yellow"/>
        </w:rPr>
        <w:t>[</w:t>
      </w:r>
      <w:r w:rsidR="006B4A28" w:rsidRPr="006B4A28">
        <w:rPr>
          <w:rFonts w:ascii="Sherman Sans Book" w:hAnsi="Sherman Sans Book"/>
          <w:color w:val="34383C" w:themeColor="text1" w:themeShade="80"/>
          <w:sz w:val="24"/>
          <w:szCs w:val="24"/>
          <w:highlight w:val="yellow"/>
        </w:rPr>
        <w:t>A</w:t>
      </w:r>
      <w:r w:rsidRPr="006B4A28">
        <w:rPr>
          <w:rFonts w:ascii="Sherman Sans Book" w:hAnsi="Sherman Sans Book"/>
          <w:color w:val="34383C" w:themeColor="text1" w:themeShade="80"/>
          <w:sz w:val="24"/>
          <w:szCs w:val="24"/>
          <w:highlight w:val="yellow"/>
        </w:rPr>
        <w:t>dd student learning outcome</w:t>
      </w:r>
      <w:r w:rsidR="006B4A28">
        <w:rPr>
          <w:rFonts w:ascii="Sherman Sans Book" w:hAnsi="Sherman Sans Book"/>
          <w:color w:val="34383C" w:themeColor="text1" w:themeShade="80"/>
          <w:sz w:val="24"/>
          <w:szCs w:val="24"/>
          <w:highlight w:val="yellow"/>
        </w:rPr>
        <w:t xml:space="preserve"> here</w:t>
      </w:r>
      <w:r w:rsidRPr="006B4A28">
        <w:rPr>
          <w:rFonts w:ascii="Sherman Sans Book" w:hAnsi="Sherman Sans Book"/>
          <w:color w:val="34383C" w:themeColor="text1" w:themeShade="80"/>
          <w:sz w:val="24"/>
          <w:szCs w:val="24"/>
          <w:highlight w:val="yellow"/>
        </w:rPr>
        <w:t>]</w:t>
      </w:r>
    </w:p>
    <w:p w14:paraId="1CC7F359" w14:textId="77777777" w:rsidR="00E102EC" w:rsidRPr="00E102EC" w:rsidRDefault="00E102EC" w:rsidP="00E102EC">
      <w:pPr>
        <w:pStyle w:val="SyrBody"/>
        <w:spacing w:before="120" w:after="120"/>
        <w:rPr>
          <w:rFonts w:ascii="Sherman Sans Book" w:hAnsi="Sherman Sans Book"/>
          <w:color w:val="34383C" w:themeColor="text1" w:themeShade="8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4341"/>
        <w:gridCol w:w="383"/>
        <w:gridCol w:w="4588"/>
      </w:tblGrid>
      <w:tr w:rsidR="00161DD7" w:rsidRPr="001B13E5" w14:paraId="5E6ADAF7" w14:textId="77777777" w:rsidTr="00A50292">
        <w:trPr>
          <w:trHeight w:val="287"/>
          <w:jc w:val="center"/>
        </w:trPr>
        <w:tc>
          <w:tcPr>
            <w:tcW w:w="384" w:type="dxa"/>
          </w:tcPr>
          <w:p w14:paraId="3DCF6663" w14:textId="77777777" w:rsidR="00E5617A" w:rsidRPr="001B13E5" w:rsidRDefault="00E5617A" w:rsidP="00D71D2E">
            <w:pPr>
              <w:pStyle w:val="SyrBody"/>
              <w:rPr>
                <w:rFonts w:ascii="Sherman Sans Book" w:hAnsi="Sherman Sans Book"/>
                <w:color w:val="34383C" w:themeColor="text1" w:themeShade="80"/>
              </w:rPr>
            </w:pPr>
          </w:p>
        </w:tc>
        <w:tc>
          <w:tcPr>
            <w:tcW w:w="4341" w:type="dxa"/>
            <w:vAlign w:val="center"/>
          </w:tcPr>
          <w:p w14:paraId="5897C1A0" w14:textId="77777777" w:rsidR="00E5617A" w:rsidRPr="001B13E5" w:rsidRDefault="00A50292" w:rsidP="00E5617A">
            <w:pPr>
              <w:pStyle w:val="SyrBody"/>
              <w:jc w:val="center"/>
              <w:rPr>
                <w:rFonts w:ascii="Sherman Sans Book" w:hAnsi="Sherman Sans Book"/>
                <w:b/>
                <w:color w:val="34383C" w:themeColor="text1" w:themeShade="80"/>
              </w:rPr>
            </w:pPr>
            <w:r>
              <w:rPr>
                <w:rFonts w:ascii="Sherman Sans Book" w:hAnsi="Sherman Sans Book"/>
                <w:b/>
                <w:color w:val="34383C" w:themeColor="text1" w:themeShade="80"/>
              </w:rPr>
              <w:t xml:space="preserve">Your </w:t>
            </w:r>
            <w:r w:rsidR="006B4A28">
              <w:rPr>
                <w:rFonts w:ascii="Sherman Sans Book" w:hAnsi="Sherman Sans Book"/>
                <w:b/>
                <w:color w:val="34383C" w:themeColor="text1" w:themeShade="80"/>
              </w:rPr>
              <w:t>c</w:t>
            </w:r>
            <w:r w:rsidR="00E5617A" w:rsidRPr="001B13E5">
              <w:rPr>
                <w:rFonts w:ascii="Sherman Sans Book" w:hAnsi="Sherman Sans Book"/>
                <w:b/>
                <w:color w:val="34383C" w:themeColor="text1" w:themeShade="80"/>
              </w:rPr>
              <w:t>ourse</w:t>
            </w:r>
            <w:r>
              <w:rPr>
                <w:rFonts w:ascii="Sherman Sans Book" w:hAnsi="Sherman Sans Book"/>
                <w:b/>
                <w:color w:val="34383C" w:themeColor="text1" w:themeShade="80"/>
              </w:rPr>
              <w:t xml:space="preserve"> </w:t>
            </w:r>
            <w:r w:rsidR="006B4A28">
              <w:rPr>
                <w:rFonts w:ascii="Sherman Sans Book" w:hAnsi="Sherman Sans Book"/>
                <w:b/>
                <w:color w:val="34383C" w:themeColor="text1" w:themeShade="80"/>
              </w:rPr>
              <w:t>p</w:t>
            </w:r>
            <w:r>
              <w:rPr>
                <w:rFonts w:ascii="Sherman Sans Book" w:hAnsi="Sherman Sans Book"/>
                <w:b/>
                <w:color w:val="34383C" w:themeColor="text1" w:themeShade="80"/>
              </w:rPr>
              <w:t>refix/</w:t>
            </w:r>
            <w:r w:rsidR="006B4A28">
              <w:rPr>
                <w:rFonts w:ascii="Sherman Sans Book" w:hAnsi="Sherman Sans Book"/>
                <w:b/>
                <w:color w:val="34383C" w:themeColor="text1" w:themeShade="80"/>
              </w:rPr>
              <w:t>n</w:t>
            </w:r>
            <w:r>
              <w:rPr>
                <w:rFonts w:ascii="Sherman Sans Book" w:hAnsi="Sherman Sans Book"/>
                <w:b/>
                <w:color w:val="34383C" w:themeColor="text1" w:themeShade="80"/>
              </w:rPr>
              <w:t xml:space="preserve">umber and </w:t>
            </w:r>
            <w:r w:rsidR="006B4A28">
              <w:rPr>
                <w:rFonts w:ascii="Sherman Sans Book" w:hAnsi="Sherman Sans Book"/>
                <w:b/>
                <w:color w:val="34383C" w:themeColor="text1" w:themeShade="80"/>
              </w:rPr>
              <w:t>t</w:t>
            </w:r>
            <w:r>
              <w:rPr>
                <w:rFonts w:ascii="Sherman Sans Book" w:hAnsi="Sherman Sans Book"/>
                <w:b/>
                <w:color w:val="34383C" w:themeColor="text1" w:themeShade="80"/>
              </w:rPr>
              <w:t>itle</w:t>
            </w:r>
            <w:r w:rsidR="006B4A28">
              <w:rPr>
                <w:rFonts w:ascii="Sherman Sans Book" w:hAnsi="Sherman Sans Book"/>
                <w:b/>
                <w:color w:val="34383C" w:themeColor="text1" w:themeShade="80"/>
              </w:rPr>
              <w:t>:</w:t>
            </w:r>
          </w:p>
        </w:tc>
        <w:tc>
          <w:tcPr>
            <w:tcW w:w="383" w:type="dxa"/>
          </w:tcPr>
          <w:p w14:paraId="50EBF2E9" w14:textId="77777777" w:rsidR="00E5617A" w:rsidRPr="001B13E5" w:rsidRDefault="00E5617A" w:rsidP="00D71D2E">
            <w:pPr>
              <w:pStyle w:val="SyrBody"/>
              <w:rPr>
                <w:rFonts w:ascii="Sherman Sans Book" w:hAnsi="Sherman Sans Book"/>
                <w:color w:val="34383C" w:themeColor="text1" w:themeShade="80"/>
              </w:rPr>
            </w:pPr>
          </w:p>
        </w:tc>
        <w:tc>
          <w:tcPr>
            <w:tcW w:w="4588" w:type="dxa"/>
          </w:tcPr>
          <w:p w14:paraId="06D2C20B" w14:textId="77777777" w:rsidR="00E5617A" w:rsidRPr="001B13E5" w:rsidRDefault="00A50292" w:rsidP="00A50292">
            <w:pPr>
              <w:pStyle w:val="SyrBody"/>
              <w:rPr>
                <w:rFonts w:ascii="Sherman Sans Book" w:hAnsi="Sherman Sans Book"/>
                <w:b/>
                <w:color w:val="34383C" w:themeColor="text1" w:themeShade="80"/>
              </w:rPr>
            </w:pPr>
            <w:r>
              <w:rPr>
                <w:rFonts w:ascii="Sherman Sans Book" w:hAnsi="Sherman Sans Book"/>
                <w:b/>
                <w:color w:val="34383C" w:themeColor="text1" w:themeShade="80"/>
              </w:rPr>
              <w:t xml:space="preserve">List the assignment/assessment in your course that provides the best evidence of students’ development or achievement of the </w:t>
            </w:r>
            <w:r w:rsidR="006B4A28">
              <w:rPr>
                <w:rFonts w:ascii="Sherman Sans Book" w:hAnsi="Sherman Sans Book"/>
                <w:b/>
                <w:color w:val="34383C" w:themeColor="text1" w:themeShade="80"/>
              </w:rPr>
              <w:t xml:space="preserve">student </w:t>
            </w:r>
            <w:r>
              <w:rPr>
                <w:rFonts w:ascii="Sherman Sans Book" w:hAnsi="Sherman Sans Book"/>
                <w:b/>
                <w:color w:val="34383C" w:themeColor="text1" w:themeShade="80"/>
              </w:rPr>
              <w:t>learning outcome</w:t>
            </w:r>
          </w:p>
        </w:tc>
      </w:tr>
      <w:tr w:rsidR="00161DD7" w:rsidRPr="001B13E5" w14:paraId="76BEBAAA" w14:textId="77777777" w:rsidTr="00A50292">
        <w:trPr>
          <w:trHeight w:val="323"/>
          <w:jc w:val="center"/>
        </w:trPr>
        <w:tc>
          <w:tcPr>
            <w:tcW w:w="384" w:type="dxa"/>
          </w:tcPr>
          <w:p w14:paraId="445F0DB2" w14:textId="77777777" w:rsidR="00E5617A" w:rsidRPr="001B13E5" w:rsidRDefault="00E5617A" w:rsidP="00D71D2E">
            <w:pPr>
              <w:pStyle w:val="SyrBody"/>
              <w:rPr>
                <w:rFonts w:ascii="Sherman Sans Book" w:hAnsi="Sherman Sans Book"/>
                <w:color w:val="34383C" w:themeColor="text1" w:themeShade="80"/>
              </w:rPr>
            </w:pPr>
            <w:r w:rsidRPr="001B13E5">
              <w:rPr>
                <w:rFonts w:ascii="Sherman Sans Book" w:hAnsi="Sherman Sans Book"/>
                <w:color w:val="34383C" w:themeColor="text1" w:themeShade="80"/>
              </w:rPr>
              <w:t>1.</w:t>
            </w:r>
          </w:p>
        </w:tc>
        <w:tc>
          <w:tcPr>
            <w:tcW w:w="4341" w:type="dxa"/>
            <w:shd w:val="clear" w:color="auto" w:fill="F2F2F2" w:themeFill="background1" w:themeFillShade="F2"/>
          </w:tcPr>
          <w:p w14:paraId="0D9D48F3" w14:textId="77777777" w:rsidR="00E5617A" w:rsidRPr="001B13E5" w:rsidRDefault="00E5617A" w:rsidP="00B93B9E">
            <w:pPr>
              <w:pStyle w:val="SyrBody"/>
              <w:tabs>
                <w:tab w:val="left" w:pos="2798"/>
              </w:tabs>
              <w:jc w:val="both"/>
              <w:rPr>
                <w:rFonts w:ascii="Sherman Sans Book" w:hAnsi="Sherman Sans Book"/>
                <w:color w:val="34383C" w:themeColor="text1" w:themeShade="80"/>
              </w:rPr>
            </w:pPr>
          </w:p>
        </w:tc>
        <w:tc>
          <w:tcPr>
            <w:tcW w:w="383" w:type="dxa"/>
          </w:tcPr>
          <w:p w14:paraId="6604393D" w14:textId="77777777" w:rsidR="00E5617A" w:rsidRPr="001B13E5" w:rsidRDefault="00E5617A" w:rsidP="00D71D2E">
            <w:pPr>
              <w:pStyle w:val="SyrBody"/>
              <w:rPr>
                <w:rFonts w:ascii="Sherman Sans Book" w:hAnsi="Sherman Sans Book"/>
                <w:color w:val="34383C" w:themeColor="text1" w:themeShade="80"/>
              </w:rPr>
            </w:pPr>
            <w:r w:rsidRPr="001B13E5">
              <w:rPr>
                <w:rFonts w:ascii="Sherman Sans Book" w:hAnsi="Sherman Sans Book"/>
                <w:color w:val="34383C" w:themeColor="text1" w:themeShade="80"/>
              </w:rPr>
              <w:t>1.</w:t>
            </w:r>
          </w:p>
        </w:tc>
        <w:tc>
          <w:tcPr>
            <w:tcW w:w="4588" w:type="dxa"/>
            <w:shd w:val="clear" w:color="auto" w:fill="F2F2F2" w:themeFill="background1" w:themeFillShade="F2"/>
          </w:tcPr>
          <w:p w14:paraId="4B14C462" w14:textId="77777777" w:rsidR="00E5617A" w:rsidRPr="001B13E5" w:rsidRDefault="00E5617A" w:rsidP="00D71D2E">
            <w:pPr>
              <w:pStyle w:val="SyrBody"/>
              <w:rPr>
                <w:rFonts w:ascii="Sherman Sans Book" w:hAnsi="Sherman Sans Book"/>
                <w:color w:val="34383C" w:themeColor="text1" w:themeShade="80"/>
              </w:rPr>
            </w:pPr>
          </w:p>
        </w:tc>
      </w:tr>
    </w:tbl>
    <w:p w14:paraId="0E0C0E83" w14:textId="77777777" w:rsidR="001A1E31" w:rsidRPr="001A1E31" w:rsidRDefault="00794692" w:rsidP="00F636F6">
      <w:pPr>
        <w:pStyle w:val="SyrBody"/>
        <w:spacing w:before="480" w:after="480"/>
        <w:rPr>
          <w:rFonts w:ascii="Sherman Sans Book" w:hAnsi="Sherman Sans Book"/>
          <w:color w:val="34383C" w:themeColor="text1" w:themeShade="80"/>
          <w:sz w:val="24"/>
          <w:szCs w:val="24"/>
        </w:rPr>
      </w:pPr>
      <w:r>
        <w:rPr>
          <w:rFonts w:ascii="Sherman Sans Book" w:hAnsi="Sherman Sans Book"/>
          <w:color w:val="34383C" w:themeColor="text1" w:themeShade="80"/>
          <w:sz w:val="24"/>
          <w:szCs w:val="24"/>
        </w:rPr>
        <w:t>P</w:t>
      </w:r>
      <w:r w:rsidR="001A1E31" w:rsidRPr="001A1E31">
        <w:rPr>
          <w:rFonts w:ascii="Sherman Sans Book" w:hAnsi="Sherman Sans Book"/>
          <w:color w:val="34383C" w:themeColor="text1" w:themeShade="80"/>
          <w:sz w:val="24"/>
          <w:szCs w:val="24"/>
        </w:rPr>
        <w:t>lease complete the following questions based on yo</w:t>
      </w:r>
      <w:r w:rsidR="00F636F6">
        <w:rPr>
          <w:rFonts w:ascii="Sherman Sans Book" w:hAnsi="Sherman Sans Book"/>
          <w:color w:val="34383C" w:themeColor="text1" w:themeShade="80"/>
          <w:sz w:val="24"/>
          <w:szCs w:val="24"/>
        </w:rPr>
        <w:t>ur observations of student work</w:t>
      </w:r>
      <w:r w:rsidR="006B4A28"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 </w:t>
      </w:r>
      <w:r>
        <w:rPr>
          <w:rFonts w:ascii="Sherman Sans Book" w:hAnsi="Sherman Sans Book"/>
          <w:color w:val="34383C" w:themeColor="text1" w:themeShade="80"/>
          <w:sz w:val="24"/>
          <w:szCs w:val="24"/>
        </w:rPr>
        <w:t>from the assignment/assessment identified above</w:t>
      </w:r>
      <w:r w:rsidR="00F636F6">
        <w:rPr>
          <w:rFonts w:ascii="Sherman Sans Book" w:hAnsi="Sherman Sans Book"/>
          <w:color w:val="34383C" w:themeColor="text1" w:themeShade="80"/>
          <w:sz w:val="24"/>
          <w:szCs w:val="24"/>
        </w:rPr>
        <w:t>:</w:t>
      </w:r>
    </w:p>
    <w:p w14:paraId="7F9569B7" w14:textId="77777777" w:rsidR="00E5617A" w:rsidRPr="001B13E5" w:rsidRDefault="00794692" w:rsidP="00E102EC">
      <w:pPr>
        <w:pStyle w:val="SyrBody"/>
        <w:spacing w:before="240"/>
        <w:rPr>
          <w:rFonts w:ascii="Sherman Sans Book" w:hAnsi="Sherman Sans Book"/>
          <w:color w:val="34383C" w:themeColor="text1" w:themeShade="80"/>
          <w:sz w:val="24"/>
          <w:szCs w:val="24"/>
        </w:rPr>
      </w:pPr>
      <w:r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With the </w:t>
      </w:r>
      <w:r w:rsidR="00B142D5">
        <w:rPr>
          <w:rFonts w:ascii="Sherman Sans Book" w:hAnsi="Sherman Sans Book"/>
          <w:color w:val="34383C" w:themeColor="text1" w:themeShade="80"/>
          <w:sz w:val="24"/>
          <w:szCs w:val="24"/>
        </w:rPr>
        <w:t>learning</w:t>
      </w:r>
      <w:r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 outcome in mind, w</w:t>
      </w:r>
      <w:r w:rsidR="00470EBA" w:rsidRPr="001B13E5"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hat </w:t>
      </w:r>
      <w:r w:rsidR="00470EBA" w:rsidRPr="00794692">
        <w:rPr>
          <w:rFonts w:ascii="Sherman Sans Book" w:hAnsi="Sherman Sans Book"/>
          <w:b/>
          <w:color w:val="34383C" w:themeColor="text1" w:themeShade="80"/>
          <w:sz w:val="24"/>
          <w:szCs w:val="24"/>
        </w:rPr>
        <w:t>s</w:t>
      </w:r>
      <w:r w:rsidR="00E5617A" w:rsidRPr="00794692">
        <w:rPr>
          <w:rFonts w:ascii="Sherman Sans Book" w:hAnsi="Sherman Sans Book"/>
          <w:b/>
          <w:color w:val="34383C" w:themeColor="text1" w:themeShade="80"/>
          <w:sz w:val="24"/>
          <w:szCs w:val="24"/>
        </w:rPr>
        <w:t>trengths</w:t>
      </w:r>
      <w:r w:rsidR="00470EBA" w:rsidRPr="001B13E5"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 </w:t>
      </w:r>
      <w:r w:rsidR="00F76536">
        <w:rPr>
          <w:rFonts w:ascii="Sherman Sans Book" w:hAnsi="Sherman Sans Book"/>
          <w:color w:val="34383C" w:themeColor="text1" w:themeShade="80"/>
          <w:sz w:val="24"/>
          <w:szCs w:val="24"/>
        </w:rPr>
        <w:t>do you observe</w:t>
      </w:r>
      <w:r w:rsidR="00470EBA" w:rsidRPr="001B13E5"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 in the student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6"/>
      </w:tblGrid>
      <w:tr w:rsidR="00161DD7" w:rsidRPr="001B13E5" w14:paraId="5F62F748" w14:textId="77777777" w:rsidTr="00794692">
        <w:trPr>
          <w:trHeight w:val="252"/>
        </w:trPr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057F2D" w14:textId="77777777" w:rsidR="0015632A" w:rsidRDefault="0015632A" w:rsidP="00F628FC">
            <w:pPr>
              <w:pStyle w:val="SyrBody"/>
              <w:rPr>
                <w:rFonts w:ascii="Sherman Sans Book" w:hAnsi="Sherman Sans Book"/>
                <w:color w:val="34383C" w:themeColor="text1" w:themeShade="80"/>
              </w:rPr>
            </w:pPr>
          </w:p>
          <w:p w14:paraId="47ECB830" w14:textId="77777777" w:rsidR="00F76536" w:rsidRPr="001B13E5" w:rsidRDefault="00F76536" w:rsidP="00F628FC">
            <w:pPr>
              <w:pStyle w:val="SyrBody"/>
              <w:rPr>
                <w:rFonts w:ascii="Sherman Sans Book" w:hAnsi="Sherman Sans Book"/>
                <w:color w:val="34383C" w:themeColor="text1" w:themeShade="80"/>
              </w:rPr>
            </w:pPr>
          </w:p>
        </w:tc>
      </w:tr>
    </w:tbl>
    <w:p w14:paraId="72B569EF" w14:textId="77777777" w:rsidR="00E5617A" w:rsidRPr="001B13E5" w:rsidRDefault="00794692" w:rsidP="00E102EC">
      <w:pPr>
        <w:pStyle w:val="SyrBody"/>
        <w:spacing w:before="240"/>
        <w:rPr>
          <w:rFonts w:ascii="Sherman Sans Book" w:hAnsi="Sherman Sans Book"/>
          <w:color w:val="34383C" w:themeColor="text1" w:themeShade="80"/>
          <w:sz w:val="24"/>
          <w:szCs w:val="24"/>
        </w:rPr>
      </w:pPr>
      <w:r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With the </w:t>
      </w:r>
      <w:r w:rsidR="00B142D5">
        <w:rPr>
          <w:rFonts w:ascii="Sherman Sans Book" w:hAnsi="Sherman Sans Book"/>
          <w:color w:val="34383C" w:themeColor="text1" w:themeShade="80"/>
          <w:sz w:val="24"/>
          <w:szCs w:val="24"/>
        </w:rPr>
        <w:t>learning</w:t>
      </w:r>
      <w:r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 outcome in mind, i</w:t>
      </w:r>
      <w:r w:rsidR="001A1E31" w:rsidRPr="001A1E31">
        <w:rPr>
          <w:rFonts w:ascii="Sherman Sans Book" w:hAnsi="Sherman Sans Book"/>
          <w:color w:val="34383C" w:themeColor="text1" w:themeShade="80"/>
          <w:sz w:val="24"/>
          <w:szCs w:val="24"/>
        </w:rPr>
        <w:t>n what are</w:t>
      </w:r>
      <w:r w:rsidR="001A1E31"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as are students </w:t>
      </w:r>
      <w:r w:rsidR="001A1E31" w:rsidRPr="00794692">
        <w:rPr>
          <w:rFonts w:ascii="Sherman Sans Book" w:hAnsi="Sherman Sans Book"/>
          <w:b/>
          <w:color w:val="34383C" w:themeColor="text1" w:themeShade="80"/>
          <w:sz w:val="24"/>
          <w:szCs w:val="24"/>
        </w:rPr>
        <w:t>underperforming</w:t>
      </w:r>
      <w:r w:rsidR="00470EBA" w:rsidRPr="001B13E5">
        <w:rPr>
          <w:rFonts w:ascii="Sherman Sans Book" w:hAnsi="Sherman Sans Book"/>
          <w:color w:val="34383C" w:themeColor="text1" w:themeShade="80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06"/>
      </w:tblGrid>
      <w:tr w:rsidR="00161DD7" w:rsidRPr="001B13E5" w14:paraId="67A20C2F" w14:textId="77777777" w:rsidTr="00B93B9E">
        <w:tc>
          <w:tcPr>
            <w:tcW w:w="9922" w:type="dxa"/>
            <w:shd w:val="clear" w:color="auto" w:fill="F2F2F2" w:themeFill="background1" w:themeFillShade="F2"/>
          </w:tcPr>
          <w:p w14:paraId="34ADDB6E" w14:textId="77777777" w:rsidR="0015632A" w:rsidRDefault="0015632A" w:rsidP="00F628FC">
            <w:pPr>
              <w:pStyle w:val="SyrBody"/>
              <w:rPr>
                <w:rFonts w:ascii="Sherman Sans Book" w:hAnsi="Sherman Sans Book"/>
                <w:color w:val="34383C" w:themeColor="text1" w:themeShade="80"/>
              </w:rPr>
            </w:pPr>
          </w:p>
          <w:p w14:paraId="0CC7CA21" w14:textId="77777777" w:rsidR="00F76536" w:rsidRPr="001B13E5" w:rsidRDefault="00F76536" w:rsidP="00F628FC">
            <w:pPr>
              <w:pStyle w:val="SyrBody"/>
              <w:rPr>
                <w:rFonts w:ascii="Sherman Sans Book" w:hAnsi="Sherman Sans Book"/>
                <w:color w:val="34383C" w:themeColor="text1" w:themeShade="80"/>
              </w:rPr>
            </w:pPr>
          </w:p>
        </w:tc>
      </w:tr>
    </w:tbl>
    <w:p w14:paraId="4EBA49C1" w14:textId="77777777" w:rsidR="00E5617A" w:rsidRPr="001B13E5" w:rsidRDefault="001A1E31" w:rsidP="00E102EC">
      <w:pPr>
        <w:pStyle w:val="SyrBody"/>
        <w:spacing w:before="240"/>
        <w:rPr>
          <w:rFonts w:ascii="Sherman Sans Book" w:hAnsi="Sherman Sans Book"/>
          <w:color w:val="34383C" w:themeColor="text1" w:themeShade="80"/>
          <w:sz w:val="24"/>
          <w:szCs w:val="24"/>
        </w:rPr>
      </w:pPr>
      <w:r>
        <w:rPr>
          <w:rFonts w:ascii="Sherman Sans Book" w:hAnsi="Sherman Sans Book"/>
          <w:color w:val="34383C" w:themeColor="text1" w:themeShade="80"/>
          <w:sz w:val="24"/>
          <w:szCs w:val="24"/>
        </w:rPr>
        <w:t>W</w:t>
      </w:r>
      <w:r w:rsidR="00470EBA" w:rsidRPr="001B13E5">
        <w:rPr>
          <w:rFonts w:ascii="Sherman Sans Book" w:hAnsi="Sherman Sans Book"/>
          <w:color w:val="34383C" w:themeColor="text1" w:themeShade="80"/>
          <w:sz w:val="24"/>
          <w:szCs w:val="24"/>
        </w:rPr>
        <w:t>hat s</w:t>
      </w:r>
      <w:r w:rsidR="009D7191" w:rsidRPr="001B13E5">
        <w:rPr>
          <w:rFonts w:ascii="Sherman Sans Book" w:hAnsi="Sherman Sans Book"/>
          <w:color w:val="34383C" w:themeColor="text1" w:themeShade="80"/>
          <w:sz w:val="24"/>
          <w:szCs w:val="24"/>
        </w:rPr>
        <w:t>uggestions</w:t>
      </w:r>
      <w:r w:rsidR="00B93B9E" w:rsidRPr="001B13E5"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 </w:t>
      </w:r>
      <w:r w:rsidR="00470EBA" w:rsidRPr="001B13E5">
        <w:rPr>
          <w:rFonts w:ascii="Sherman Sans Book" w:hAnsi="Sherman Sans Book"/>
          <w:color w:val="34383C" w:themeColor="text1" w:themeShade="80"/>
          <w:sz w:val="24"/>
          <w:szCs w:val="24"/>
        </w:rPr>
        <w:t xml:space="preserve">do you have for </w:t>
      </w:r>
      <w:r w:rsidR="00470EBA" w:rsidRPr="00794692">
        <w:rPr>
          <w:rFonts w:ascii="Sherman Sans Book" w:hAnsi="Sherman Sans Book"/>
          <w:b/>
          <w:color w:val="34383C" w:themeColor="text1" w:themeShade="80"/>
          <w:sz w:val="24"/>
          <w:szCs w:val="24"/>
        </w:rPr>
        <w:t>program-level i</w:t>
      </w:r>
      <w:r w:rsidR="00B93B9E" w:rsidRPr="00794692">
        <w:rPr>
          <w:rFonts w:ascii="Sherman Sans Book" w:hAnsi="Sherman Sans Book"/>
          <w:b/>
          <w:color w:val="34383C" w:themeColor="text1" w:themeShade="80"/>
          <w:sz w:val="24"/>
          <w:szCs w:val="24"/>
        </w:rPr>
        <w:t>mprovement</w:t>
      </w:r>
      <w:r w:rsidR="00470EBA" w:rsidRPr="001B13E5">
        <w:rPr>
          <w:rFonts w:ascii="Sherman Sans Book" w:hAnsi="Sherman Sans Book"/>
          <w:color w:val="34383C" w:themeColor="text1" w:themeShade="80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6"/>
      </w:tblGrid>
      <w:tr w:rsidR="00161DD7" w:rsidRPr="001B13E5" w14:paraId="60924818" w14:textId="77777777" w:rsidTr="00B93B9E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AC536B" w14:textId="77777777" w:rsidR="0015632A" w:rsidRDefault="0015632A" w:rsidP="00F628FC">
            <w:pPr>
              <w:pStyle w:val="SyrBody"/>
              <w:rPr>
                <w:rFonts w:ascii="Sherman Sans Book" w:hAnsi="Sherman Sans Book"/>
                <w:b/>
                <w:color w:val="34383C" w:themeColor="text1" w:themeShade="80"/>
              </w:rPr>
            </w:pPr>
          </w:p>
          <w:p w14:paraId="7D0915B2" w14:textId="77777777" w:rsidR="00F76536" w:rsidRPr="001B13E5" w:rsidRDefault="00F76536" w:rsidP="00F628FC">
            <w:pPr>
              <w:pStyle w:val="SyrBody"/>
              <w:rPr>
                <w:rFonts w:ascii="Sherman Sans Book" w:hAnsi="Sherman Sans Book"/>
                <w:b/>
                <w:color w:val="34383C" w:themeColor="text1" w:themeShade="80"/>
              </w:rPr>
            </w:pPr>
          </w:p>
        </w:tc>
      </w:tr>
    </w:tbl>
    <w:p w14:paraId="66E4B96D" w14:textId="77777777" w:rsidR="00B93B9E" w:rsidRPr="001B13E5" w:rsidRDefault="00B93B9E" w:rsidP="00D71D2E">
      <w:pPr>
        <w:pStyle w:val="SyrBody"/>
        <w:rPr>
          <w:rFonts w:ascii="Sherman Sans Book" w:hAnsi="Sherman Sans Book"/>
          <w:b/>
          <w:color w:val="34383C" w:themeColor="text1" w:themeShade="80"/>
        </w:rPr>
      </w:pPr>
    </w:p>
    <w:sectPr w:rsidR="00B93B9E" w:rsidRPr="001B13E5" w:rsidSect="00F92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75" w:right="1267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069B" w14:textId="77777777" w:rsidR="00A629AA" w:rsidRDefault="00A629AA" w:rsidP="00D71D2E">
      <w:pPr>
        <w:spacing w:line="240" w:lineRule="auto"/>
      </w:pPr>
      <w:r>
        <w:separator/>
      </w:r>
    </w:p>
  </w:endnote>
  <w:endnote w:type="continuationSeparator" w:id="0">
    <w:p w14:paraId="5C0A7006" w14:textId="77777777" w:rsidR="00A629AA" w:rsidRDefault="00A629AA" w:rsidP="00D71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herman Sans Book">
    <w:altName w:val="Sherman Sans Book"/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C94B" w14:textId="77777777" w:rsidR="00945950" w:rsidRDefault="00945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A737" w14:textId="77777777" w:rsidR="00770E92" w:rsidRDefault="00770E92" w:rsidP="00770E92">
    <w:pPr>
      <w:pStyle w:val="Default"/>
    </w:pPr>
  </w:p>
  <w:p w14:paraId="24509D95" w14:textId="77777777" w:rsidR="00F847CC" w:rsidRPr="00770E92" w:rsidRDefault="00770E92" w:rsidP="00F92D3F">
    <w:pPr>
      <w:pStyle w:val="SyrFooter"/>
      <w:jc w:val="center"/>
      <w:rPr>
        <w:rFonts w:ascii="Verdana" w:hAnsi="Verdana"/>
        <w:sz w:val="16"/>
        <w:szCs w:val="16"/>
      </w:rPr>
    </w:pPr>
    <w:r w:rsidRPr="00770E92">
      <w:rPr>
        <w:rFonts w:ascii="Verdana" w:hAnsi="Verdana"/>
        <w:color w:val="auto"/>
        <w:sz w:val="16"/>
        <w:szCs w:val="16"/>
      </w:rPr>
      <w:t xml:space="preserve">Institutional Effectiveness and Assessment | 100 Crouse-Hinds Hall | 315-443-4119 | </w:t>
    </w:r>
    <w:r w:rsidRPr="00770E92">
      <w:rPr>
        <w:rFonts w:ascii="Verdana" w:hAnsi="Verdana"/>
        <w:color w:val="0000FF"/>
        <w:sz w:val="16"/>
        <w:szCs w:val="16"/>
      </w:rPr>
      <w:t>effectiveness.syr.edu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BBC0" w14:textId="77777777" w:rsidR="00945950" w:rsidRDefault="00945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7C56" w14:textId="77777777" w:rsidR="00A629AA" w:rsidRDefault="00A629AA" w:rsidP="00D71D2E">
      <w:pPr>
        <w:spacing w:line="240" w:lineRule="auto"/>
      </w:pPr>
      <w:r>
        <w:separator/>
      </w:r>
    </w:p>
  </w:footnote>
  <w:footnote w:type="continuationSeparator" w:id="0">
    <w:p w14:paraId="58120C02" w14:textId="77777777" w:rsidR="00A629AA" w:rsidRDefault="00A629AA" w:rsidP="00D71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CB6F" w14:textId="77777777" w:rsidR="00945950" w:rsidRDefault="00945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4874" w14:textId="77777777" w:rsidR="00770E92" w:rsidRDefault="00183668" w:rsidP="00770E92">
    <w:pPr>
      <w:pStyle w:val="Header"/>
      <w:tabs>
        <w:tab w:val="clear" w:pos="4320"/>
        <w:tab w:val="clear" w:pos="8640"/>
        <w:tab w:val="right" w:pos="9706"/>
      </w:tabs>
    </w:pPr>
    <w:r w:rsidRPr="00770E92">
      <w:rPr>
        <w:rFonts w:ascii="Sherman Sans Book" w:hAnsi="Sherman Sans Book"/>
        <w:color w:val="D44500"/>
        <w:sz w:val="32"/>
        <w:szCs w:val="32"/>
      </w:rPr>
      <w:t>Syracuse University</w:t>
    </w:r>
    <w:r w:rsidR="00770E92">
      <w:rPr>
        <w:rFonts w:ascii="Sherman Sans Book" w:hAnsi="Sherman Sans Book"/>
        <w:color w:val="D44500"/>
        <w:sz w:val="28"/>
        <w:szCs w:val="28"/>
      </w:rPr>
      <w:tab/>
    </w:r>
    <w:r w:rsidR="00770E92" w:rsidRPr="00770E92">
      <w:rPr>
        <w:rFonts w:ascii="Sherman Sans Book" w:hAnsi="Sherman Sans Book"/>
        <w:color w:val="auto"/>
        <w:sz w:val="28"/>
        <w:szCs w:val="28"/>
      </w:rPr>
      <w:t>Faculty Summary of Student Learning</w:t>
    </w:r>
    <w:r w:rsidR="00770E92" w:rsidRPr="00770E92">
      <w:rPr>
        <w:color w:val="auto"/>
      </w:rPr>
      <w:t xml:space="preserve"> </w:t>
    </w:r>
  </w:p>
  <w:p w14:paraId="0C796E06" w14:textId="77777777" w:rsidR="00F847CC" w:rsidRPr="00770E92" w:rsidRDefault="00770E92" w:rsidP="00770E92">
    <w:pPr>
      <w:pStyle w:val="Header"/>
      <w:tabs>
        <w:tab w:val="clear" w:pos="4320"/>
        <w:tab w:val="clear" w:pos="8640"/>
        <w:tab w:val="right" w:pos="9706"/>
      </w:tabs>
      <w:rPr>
        <w:rFonts w:ascii="Sherman Sans Book" w:hAnsi="Sherman Sans Book"/>
        <w:color w:val="auto"/>
        <w:sz w:val="28"/>
        <w:szCs w:val="28"/>
      </w:rPr>
    </w:pPr>
    <w:r w:rsidRPr="00770E92">
      <w:rPr>
        <w:rFonts w:ascii="Sherman Sans Book" w:hAnsi="Sherman Sans Book"/>
        <w:color w:val="auto"/>
        <w:sz w:val="28"/>
        <w:szCs w:val="28"/>
      </w:rPr>
      <w:t>Institutional Effectiveness and Assessment</w:t>
    </w:r>
    <w:r w:rsidR="00F92D3F">
      <w:rPr>
        <w:rFonts w:ascii="Sherman Sans Book" w:hAnsi="Sherman Sans Book"/>
        <w:color w:val="auto"/>
        <w:sz w:val="28"/>
        <w:szCs w:val="28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FA19" w14:textId="77777777" w:rsidR="00945950" w:rsidRDefault="00945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634C"/>
    <w:multiLevelType w:val="hybridMultilevel"/>
    <w:tmpl w:val="3D10D9D8"/>
    <w:lvl w:ilvl="0" w:tplc="3BDA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NjU0MDU1Mbc0N7FQ0lEKTi0uzszPAykwrAUAk0yKuywAAAA="/>
  </w:docVars>
  <w:rsids>
    <w:rsidRoot w:val="00A629AA"/>
    <w:rsid w:val="00044F25"/>
    <w:rsid w:val="0004670B"/>
    <w:rsid w:val="00047853"/>
    <w:rsid w:val="000655CA"/>
    <w:rsid w:val="000B5954"/>
    <w:rsid w:val="000D71D8"/>
    <w:rsid w:val="000F1685"/>
    <w:rsid w:val="001055E9"/>
    <w:rsid w:val="0012356E"/>
    <w:rsid w:val="0014170C"/>
    <w:rsid w:val="00144343"/>
    <w:rsid w:val="0015632A"/>
    <w:rsid w:val="00161DD7"/>
    <w:rsid w:val="00183668"/>
    <w:rsid w:val="00192D98"/>
    <w:rsid w:val="00196451"/>
    <w:rsid w:val="001A1E31"/>
    <w:rsid w:val="001A2AA1"/>
    <w:rsid w:val="001B13E5"/>
    <w:rsid w:val="001E5DAA"/>
    <w:rsid w:val="001E7A24"/>
    <w:rsid w:val="0020637E"/>
    <w:rsid w:val="00282BA4"/>
    <w:rsid w:val="00290DDF"/>
    <w:rsid w:val="002941B1"/>
    <w:rsid w:val="002C1F2A"/>
    <w:rsid w:val="00346CFC"/>
    <w:rsid w:val="00356A93"/>
    <w:rsid w:val="00392170"/>
    <w:rsid w:val="003B589E"/>
    <w:rsid w:val="003C2B85"/>
    <w:rsid w:val="003E36C2"/>
    <w:rsid w:val="003F71D2"/>
    <w:rsid w:val="00400F77"/>
    <w:rsid w:val="00455D20"/>
    <w:rsid w:val="00456665"/>
    <w:rsid w:val="00470EBA"/>
    <w:rsid w:val="00521850"/>
    <w:rsid w:val="00530134"/>
    <w:rsid w:val="00565B51"/>
    <w:rsid w:val="005764A5"/>
    <w:rsid w:val="005836D2"/>
    <w:rsid w:val="00594456"/>
    <w:rsid w:val="005D462F"/>
    <w:rsid w:val="005E26C2"/>
    <w:rsid w:val="006015C4"/>
    <w:rsid w:val="00601B3D"/>
    <w:rsid w:val="00652C5A"/>
    <w:rsid w:val="006A3981"/>
    <w:rsid w:val="006A3C01"/>
    <w:rsid w:val="006B4A28"/>
    <w:rsid w:val="006E7391"/>
    <w:rsid w:val="00707A01"/>
    <w:rsid w:val="00715E44"/>
    <w:rsid w:val="00735B52"/>
    <w:rsid w:val="007423D5"/>
    <w:rsid w:val="0075258B"/>
    <w:rsid w:val="00770E92"/>
    <w:rsid w:val="007901E0"/>
    <w:rsid w:val="00794692"/>
    <w:rsid w:val="00876193"/>
    <w:rsid w:val="00881CE6"/>
    <w:rsid w:val="00885972"/>
    <w:rsid w:val="008B7102"/>
    <w:rsid w:val="00900829"/>
    <w:rsid w:val="00914023"/>
    <w:rsid w:val="00933C72"/>
    <w:rsid w:val="00945950"/>
    <w:rsid w:val="009547F0"/>
    <w:rsid w:val="0099708D"/>
    <w:rsid w:val="009A1A7B"/>
    <w:rsid w:val="009A3512"/>
    <w:rsid w:val="009A39DD"/>
    <w:rsid w:val="009B1D6C"/>
    <w:rsid w:val="009D7191"/>
    <w:rsid w:val="009D769E"/>
    <w:rsid w:val="009F1979"/>
    <w:rsid w:val="009F40F9"/>
    <w:rsid w:val="009F4CA7"/>
    <w:rsid w:val="00A226BA"/>
    <w:rsid w:val="00A25AF7"/>
    <w:rsid w:val="00A26EE2"/>
    <w:rsid w:val="00A304DC"/>
    <w:rsid w:val="00A50292"/>
    <w:rsid w:val="00A629AA"/>
    <w:rsid w:val="00AD7FFB"/>
    <w:rsid w:val="00B13C71"/>
    <w:rsid w:val="00B142D5"/>
    <w:rsid w:val="00B203FD"/>
    <w:rsid w:val="00B452EC"/>
    <w:rsid w:val="00B75F99"/>
    <w:rsid w:val="00B80CAB"/>
    <w:rsid w:val="00B93B9E"/>
    <w:rsid w:val="00BA69C3"/>
    <w:rsid w:val="00BB75C2"/>
    <w:rsid w:val="00C04027"/>
    <w:rsid w:val="00C57464"/>
    <w:rsid w:val="00C70AE5"/>
    <w:rsid w:val="00C93F5F"/>
    <w:rsid w:val="00CB56ED"/>
    <w:rsid w:val="00CB733A"/>
    <w:rsid w:val="00CC415C"/>
    <w:rsid w:val="00CE71A9"/>
    <w:rsid w:val="00CF1C84"/>
    <w:rsid w:val="00D04113"/>
    <w:rsid w:val="00D11063"/>
    <w:rsid w:val="00D21E41"/>
    <w:rsid w:val="00D3104F"/>
    <w:rsid w:val="00D37CCD"/>
    <w:rsid w:val="00D53C7F"/>
    <w:rsid w:val="00D700BD"/>
    <w:rsid w:val="00D704B9"/>
    <w:rsid w:val="00D71D2E"/>
    <w:rsid w:val="00DA247D"/>
    <w:rsid w:val="00DB3B13"/>
    <w:rsid w:val="00DC3569"/>
    <w:rsid w:val="00DE5272"/>
    <w:rsid w:val="00DF0684"/>
    <w:rsid w:val="00DF1135"/>
    <w:rsid w:val="00DF395C"/>
    <w:rsid w:val="00E04503"/>
    <w:rsid w:val="00E102EC"/>
    <w:rsid w:val="00E14CBF"/>
    <w:rsid w:val="00E5617A"/>
    <w:rsid w:val="00EB0446"/>
    <w:rsid w:val="00EC0ACF"/>
    <w:rsid w:val="00EF3B89"/>
    <w:rsid w:val="00EF472E"/>
    <w:rsid w:val="00F628FC"/>
    <w:rsid w:val="00F636F6"/>
    <w:rsid w:val="00F76536"/>
    <w:rsid w:val="00F847CC"/>
    <w:rsid w:val="00F86142"/>
    <w:rsid w:val="00F92D3F"/>
    <w:rsid w:val="00FE3ECE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DE590C"/>
  <w14:defaultImageDpi w14:val="300"/>
  <w15:docId w15:val="{96F407EE-A360-43E9-8D85-097E8774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1D2E"/>
    <w:pPr>
      <w:spacing w:line="280" w:lineRule="exact"/>
    </w:pPr>
    <w:rPr>
      <w:rFonts w:ascii="Arial" w:hAnsi="Arial"/>
      <w:color w:val="697078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rBody">
    <w:name w:val="Syr_Body"/>
    <w:qFormat/>
    <w:rsid w:val="00D37CCD"/>
    <w:pPr>
      <w:spacing w:line="280" w:lineRule="exact"/>
    </w:pPr>
    <w:rPr>
      <w:rFonts w:ascii="Arial" w:hAnsi="Arial"/>
      <w:color w:val="697078" w:themeColor="text1"/>
      <w:sz w:val="20"/>
      <w:szCs w:val="20"/>
    </w:rPr>
  </w:style>
  <w:style w:type="paragraph" w:customStyle="1" w:styleId="SyrFooter">
    <w:name w:val="Syr_Footer"/>
    <w:qFormat/>
    <w:rsid w:val="00D37CCD"/>
    <w:pPr>
      <w:spacing w:line="200" w:lineRule="exact"/>
    </w:pPr>
    <w:rPr>
      <w:rFonts w:ascii="Arial" w:hAnsi="Arial"/>
      <w:color w:val="697078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D2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2E"/>
    <w:rPr>
      <w:rFonts w:ascii="Arial" w:hAnsi="Arial"/>
      <w:color w:val="697078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D2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2E"/>
    <w:rPr>
      <w:rFonts w:ascii="Arial" w:hAnsi="Arial"/>
      <w:color w:val="697078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5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53"/>
    <w:rPr>
      <w:rFonts w:ascii="Lucida Grande" w:hAnsi="Lucida Grande" w:cs="Lucida Grande"/>
      <w:color w:val="697078" w:themeColor="text1"/>
      <w:sz w:val="18"/>
      <w:szCs w:val="18"/>
    </w:rPr>
  </w:style>
  <w:style w:type="table" w:styleId="TableGrid">
    <w:name w:val="Table Grid"/>
    <w:basedOn w:val="TableNormal"/>
    <w:uiPriority w:val="59"/>
    <w:rsid w:val="00E5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B9E"/>
    <w:pPr>
      <w:spacing w:line="240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4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0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027"/>
    <w:rPr>
      <w:rFonts w:ascii="Arial" w:hAnsi="Arial"/>
      <w:color w:val="697078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27"/>
    <w:rPr>
      <w:rFonts w:ascii="Arial" w:hAnsi="Arial"/>
      <w:b/>
      <w:bCs/>
      <w:color w:val="697078" w:themeColor="text1"/>
      <w:sz w:val="20"/>
      <w:szCs w:val="20"/>
    </w:rPr>
  </w:style>
  <w:style w:type="paragraph" w:styleId="Revision">
    <w:name w:val="Revision"/>
    <w:hidden/>
    <w:uiPriority w:val="99"/>
    <w:semiHidden/>
    <w:rsid w:val="00C04027"/>
    <w:rPr>
      <w:rFonts w:ascii="Arial" w:hAnsi="Arial"/>
      <w:color w:val="697078" w:themeColor="text1"/>
      <w:sz w:val="20"/>
      <w:szCs w:val="20"/>
    </w:rPr>
  </w:style>
  <w:style w:type="paragraph" w:customStyle="1" w:styleId="Default">
    <w:name w:val="Default"/>
    <w:rsid w:val="00770E92"/>
    <w:pPr>
      <w:autoSpaceDE w:val="0"/>
      <w:autoSpaceDN w:val="0"/>
      <w:adjustRightInd w:val="0"/>
    </w:pPr>
    <w:rPr>
      <w:rFonts w:ascii="Sherman Sans Book" w:hAnsi="Sherman Sans Book" w:cs="Sherman Sans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AF\AP-Assessment\Accessible%20Documents\Accessibility%20Checked%20Documents\Assessment\Faculty%20Notes%20Template%20and%20Example\Faculty%20Summary%20of%20Student%20Learning%20.dotx" TargetMode="External"/></Relationships>
</file>

<file path=word/theme/theme1.xml><?xml version="1.0" encoding="utf-8"?>
<a:theme xmlns:a="http://schemas.openxmlformats.org/drawingml/2006/main" name="Syr">
  <a:themeElements>
    <a:clrScheme name="Syr">
      <a:dk1>
        <a:srgbClr val="697078"/>
      </a:dk1>
      <a:lt1>
        <a:srgbClr val="FFFFFF"/>
      </a:lt1>
      <a:dk2>
        <a:srgbClr val="697078"/>
      </a:dk2>
      <a:lt2>
        <a:srgbClr val="FFFFFF"/>
      </a:lt2>
      <a:accent1>
        <a:srgbClr val="697078"/>
      </a:accent1>
      <a:accent2>
        <a:srgbClr val="697078"/>
      </a:accent2>
      <a:accent3>
        <a:srgbClr val="697078"/>
      </a:accent3>
      <a:accent4>
        <a:srgbClr val="697078"/>
      </a:accent4>
      <a:accent5>
        <a:srgbClr val="697078"/>
      </a:accent5>
      <a:accent6>
        <a:srgbClr val="697078"/>
      </a:accent6>
      <a:hlink>
        <a:srgbClr val="697078"/>
      </a:hlink>
      <a:folHlink>
        <a:srgbClr val="69707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58D64F-4A48-164F-98EE-D305D5D1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Summary of Student Learning .dotx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Syracuse University</Company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Fresenai Afeworki</dc:creator>
  <cp:keywords/>
  <dc:description/>
  <cp:lastModifiedBy>Fresenai Tesfai Afeworki</cp:lastModifiedBy>
  <cp:revision>1</cp:revision>
  <cp:lastPrinted>2019-10-02T15:07:00Z</cp:lastPrinted>
  <dcterms:created xsi:type="dcterms:W3CDTF">2022-03-08T17:45:00Z</dcterms:created>
  <dcterms:modified xsi:type="dcterms:W3CDTF">2022-03-08T17:46:00Z</dcterms:modified>
  <cp:category/>
</cp:coreProperties>
</file>