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2B59" w14:textId="77777777" w:rsidR="00CC3F18" w:rsidRPr="0045343E" w:rsidRDefault="00CC3F18" w:rsidP="009165E6">
      <w:pPr>
        <w:rPr>
          <w:rFonts w:ascii="Sherman Sans Book" w:eastAsia="Times New Roman" w:hAnsi="Sherman Sans Book" w:cs="Times New Roman"/>
          <w:color w:val="000000"/>
          <w:sz w:val="22"/>
          <w:szCs w:val="22"/>
          <w:shd w:val="clear" w:color="auto" w:fill="FFFFFF"/>
        </w:rPr>
      </w:pPr>
    </w:p>
    <w:p w14:paraId="0335DA6A" w14:textId="77777777" w:rsidR="009165E6" w:rsidRPr="0045343E" w:rsidRDefault="00CB1325" w:rsidP="009165E6">
      <w:pPr>
        <w:rPr>
          <w:rFonts w:ascii="Sherman Sans Book" w:eastAsia="Times New Roman" w:hAnsi="Sherman Sans Book" w:cs="Times New Roman"/>
          <w:color w:val="000000"/>
          <w:sz w:val="22"/>
          <w:szCs w:val="22"/>
          <w:shd w:val="clear" w:color="auto" w:fill="FFFFFF"/>
        </w:rPr>
      </w:pPr>
      <w:r w:rsidRPr="0045343E">
        <w:rPr>
          <w:rFonts w:ascii="Sherman Sans Book" w:eastAsia="Times New Roman" w:hAnsi="Sherman Sans Book" w:cs="Times New Roman"/>
          <w:color w:val="000000"/>
          <w:sz w:val="22"/>
          <w:szCs w:val="22"/>
          <w:shd w:val="clear" w:color="auto" w:fill="FFFFFF"/>
        </w:rPr>
        <w:t>Programs and units</w:t>
      </w:r>
      <w:r w:rsidR="009165E6" w:rsidRPr="0045343E">
        <w:rPr>
          <w:rFonts w:ascii="Sherman Sans Book" w:eastAsia="Times New Roman" w:hAnsi="Sherman Sans Book" w:cs="Times New Roman"/>
          <w:color w:val="000000"/>
          <w:sz w:val="22"/>
          <w:szCs w:val="22"/>
          <w:shd w:val="clear" w:color="auto" w:fill="FFFFFF"/>
        </w:rPr>
        <w:t xml:space="preserve"> should create a plan to ensure that each </w:t>
      </w:r>
      <w:r w:rsidRPr="0045343E">
        <w:rPr>
          <w:rFonts w:ascii="Sherman Sans Book" w:eastAsia="Times New Roman" w:hAnsi="Sherman Sans Book" w:cs="Times New Roman"/>
          <w:color w:val="000000"/>
          <w:sz w:val="22"/>
          <w:szCs w:val="22"/>
          <w:shd w:val="clear" w:color="auto" w:fill="FFFFFF"/>
        </w:rPr>
        <w:t>statement (e.g., student learning outcome, operational outcome, objective)</w:t>
      </w:r>
      <w:r w:rsidR="009165E6" w:rsidRPr="0045343E">
        <w:rPr>
          <w:rFonts w:ascii="Sherman Sans Book" w:eastAsia="Times New Roman" w:hAnsi="Sherman Sans Book" w:cs="Times New Roman"/>
          <w:color w:val="000000"/>
          <w:sz w:val="22"/>
          <w:szCs w:val="22"/>
          <w:shd w:val="clear" w:color="auto" w:fill="FFFFFF"/>
        </w:rPr>
        <w:t xml:space="preserve"> is examined at least once over the University’s four-year assessment cycle. </w:t>
      </w:r>
    </w:p>
    <w:p w14:paraId="4408C942" w14:textId="23FE6D2B" w:rsidR="009165E6" w:rsidRPr="0045343E" w:rsidRDefault="000D48B3" w:rsidP="009165E6">
      <w:pPr>
        <w:rPr>
          <w:rFonts w:ascii="Sherman Sans Book" w:eastAsia="Times New Roman" w:hAnsi="Sherman Sans Book" w:cs="Times New Roman"/>
          <w:sz w:val="22"/>
          <w:szCs w:val="22"/>
        </w:rPr>
      </w:pPr>
      <w:r w:rsidRPr="0045343E">
        <w:rPr>
          <w:rFonts w:ascii="Sherman Sans Book" w:eastAsia="Times New Roman" w:hAnsi="Sherman Sans Book" w:cs="Times New Roman"/>
          <w:color w:val="000000"/>
          <w:sz w:val="22"/>
          <w:szCs w:val="22"/>
          <w:shd w:val="clear" w:color="auto" w:fill="FFFFFF"/>
        </w:rPr>
        <w:t>M</w:t>
      </w:r>
      <w:r w:rsidR="009165E6" w:rsidRPr="0045343E">
        <w:rPr>
          <w:rFonts w:ascii="Sherman Sans Book" w:eastAsia="Times New Roman" w:hAnsi="Sherman Sans Book" w:cs="Times New Roman"/>
          <w:color w:val="000000"/>
          <w:sz w:val="22"/>
          <w:szCs w:val="22"/>
          <w:shd w:val="clear" w:color="auto" w:fill="FFFFFF"/>
        </w:rPr>
        <w:t>easures</w:t>
      </w:r>
      <w:r w:rsidRPr="0045343E">
        <w:rPr>
          <w:rFonts w:ascii="Sherman Sans Book" w:eastAsia="Times New Roman" w:hAnsi="Sherman Sans Book" w:cs="Times New Roman"/>
          <w:color w:val="000000"/>
          <w:sz w:val="22"/>
          <w:szCs w:val="22"/>
          <w:shd w:val="clear" w:color="auto" w:fill="FFFFFF"/>
        </w:rPr>
        <w:t xml:space="preserve"> and data to be collected</w:t>
      </w:r>
      <w:r w:rsidR="009165E6" w:rsidRPr="0045343E">
        <w:rPr>
          <w:rFonts w:ascii="Sherman Sans Book" w:eastAsia="Times New Roman" w:hAnsi="Sherman Sans Book" w:cs="Times New Roman"/>
          <w:color w:val="000000"/>
          <w:sz w:val="22"/>
          <w:szCs w:val="22"/>
          <w:shd w:val="clear" w:color="auto" w:fill="FFFFFF"/>
        </w:rPr>
        <w:t xml:space="preserve">, as </w:t>
      </w:r>
      <w:r w:rsidR="00954174" w:rsidRPr="0045343E">
        <w:rPr>
          <w:rFonts w:ascii="Sherman Sans Book" w:eastAsia="Times New Roman" w:hAnsi="Sherman Sans Book" w:cs="Times New Roman"/>
          <w:color w:val="000000"/>
          <w:sz w:val="22"/>
          <w:szCs w:val="22"/>
          <w:shd w:val="clear" w:color="auto" w:fill="FFFFFF"/>
        </w:rPr>
        <w:t>well as</w:t>
      </w:r>
      <w:r w:rsidR="009165E6" w:rsidRPr="0045343E">
        <w:rPr>
          <w:rFonts w:ascii="Sherman Sans Book" w:eastAsia="Times New Roman" w:hAnsi="Sherman Sans Book" w:cs="Times New Roman"/>
          <w:color w:val="000000"/>
          <w:sz w:val="22"/>
          <w:szCs w:val="22"/>
          <w:shd w:val="clear" w:color="auto" w:fill="FFFFFF"/>
        </w:rPr>
        <w:t xml:space="preserve"> specific activities (e.g., collect evidence, analyze and interpret results, implement action, follow-up assessment of action, etc.)</w:t>
      </w:r>
      <w:r w:rsidR="00954174" w:rsidRPr="0045343E">
        <w:rPr>
          <w:rFonts w:ascii="Sherman Sans Book" w:eastAsia="Times New Roman" w:hAnsi="Sherman Sans Book" w:cs="Times New Roman"/>
          <w:color w:val="000000"/>
          <w:sz w:val="22"/>
          <w:szCs w:val="22"/>
          <w:shd w:val="clear" w:color="auto" w:fill="FFFFFF"/>
        </w:rPr>
        <w:t>, can be noted</w:t>
      </w:r>
      <w:r w:rsidR="009165E6" w:rsidRPr="0045343E">
        <w:rPr>
          <w:rFonts w:ascii="Sherman Sans Book" w:eastAsia="Times New Roman" w:hAnsi="Sherman Sans Book" w:cs="Times New Roman"/>
          <w:color w:val="000000"/>
          <w:sz w:val="22"/>
          <w:szCs w:val="22"/>
          <w:shd w:val="clear" w:color="auto" w:fill="FFFFFF"/>
        </w:rPr>
        <w:t>.</w:t>
      </w:r>
    </w:p>
    <w:p w14:paraId="201DBE06" w14:textId="77777777" w:rsidR="00106DDF" w:rsidRPr="0045343E" w:rsidRDefault="00106DDF">
      <w:pPr>
        <w:rPr>
          <w:rFonts w:ascii="Sherman Sans Book" w:hAnsi="Sherman Sans Book"/>
          <w:sz w:val="22"/>
          <w:szCs w:val="22"/>
        </w:rPr>
      </w:pPr>
    </w:p>
    <w:tbl>
      <w:tblPr>
        <w:tblW w:w="18715" w:type="dxa"/>
        <w:tblLook w:val="04A0" w:firstRow="1" w:lastRow="0" w:firstColumn="1" w:lastColumn="0" w:noHBand="0" w:noVBand="1"/>
      </w:tblPr>
      <w:tblGrid>
        <w:gridCol w:w="6622"/>
        <w:gridCol w:w="3024"/>
        <w:gridCol w:w="3023"/>
        <w:gridCol w:w="3023"/>
        <w:gridCol w:w="3023"/>
      </w:tblGrid>
      <w:tr w:rsidR="00106DDF" w:rsidRPr="0045343E" w14:paraId="00954125" w14:textId="77777777" w:rsidTr="00C76B8C">
        <w:trPr>
          <w:trHeight w:val="360"/>
        </w:trPr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BCE1" w14:textId="0707C49D" w:rsidR="00106DDF" w:rsidRPr="0045343E" w:rsidRDefault="0045343E" w:rsidP="00106DDF">
            <w:pPr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</w:pPr>
            <w:r w:rsidRPr="0045343E">
              <w:rPr>
                <w:rFonts w:ascii="Sherman Sans Book" w:eastAsia="Times New Roman" w:hAnsi="Sherman Sans Book" w:cs="Times New Roman"/>
                <w:sz w:val="22"/>
                <w:szCs w:val="22"/>
              </w:rPr>
              <w:t>Program/Unit</w:t>
            </w:r>
            <w:r>
              <w:rPr>
                <w:rFonts w:ascii="Sherman Sans Book" w:eastAsia="Times New Roman" w:hAnsi="Sherman Sans Book" w:cs="Times New Roman"/>
                <w:sz w:val="22"/>
                <w:szCs w:val="22"/>
              </w:rPr>
              <w:t xml:space="preserve"> Name:</w:t>
            </w:r>
          </w:p>
        </w:tc>
        <w:tc>
          <w:tcPr>
            <w:tcW w:w="1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CF44" w14:textId="77777777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  <w:r w:rsidRPr="0045343E"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  <w:t>Syracuse University Four-Year Assessment Cycle</w:t>
            </w:r>
          </w:p>
        </w:tc>
      </w:tr>
      <w:tr w:rsidR="00106DDF" w:rsidRPr="0045343E" w14:paraId="4CB691A9" w14:textId="77777777" w:rsidTr="00C76B8C">
        <w:trPr>
          <w:trHeight w:val="360"/>
        </w:trPr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C8F5" w14:textId="3E59A407" w:rsidR="00106DDF" w:rsidRPr="0045343E" w:rsidRDefault="00106DDF" w:rsidP="00106DDF">
            <w:pPr>
              <w:rPr>
                <w:rFonts w:ascii="Sherman Sans Book" w:eastAsia="Times New Roman" w:hAnsi="Sherman Sans Book" w:cs="Times New Roman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58C3" w14:textId="77777777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</w:pPr>
            <w:r w:rsidRPr="0045343E"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1CA9" w14:textId="77777777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</w:pPr>
            <w:r w:rsidRPr="0045343E"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  <w:t>Year 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67D8" w14:textId="77777777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</w:pPr>
            <w:r w:rsidRPr="0045343E"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  <w:t>Year 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AB3F" w14:textId="77777777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</w:pPr>
            <w:r w:rsidRPr="0045343E"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  <w:t>Year 4</w:t>
            </w:r>
          </w:p>
        </w:tc>
      </w:tr>
      <w:tr w:rsidR="00106DDF" w:rsidRPr="0045343E" w14:paraId="47608DCF" w14:textId="77777777" w:rsidTr="00C76B8C">
        <w:trPr>
          <w:trHeight w:val="360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F151" w14:textId="77777777" w:rsidR="00106DDF" w:rsidRPr="0045343E" w:rsidRDefault="00C76B8C" w:rsidP="00C76B8C">
            <w:pPr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</w:pPr>
            <w:r w:rsidRPr="0045343E"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  <w:t>Statement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59A3" w14:textId="3B7FA49B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</w:pPr>
            <w:r w:rsidRPr="0045343E"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  <w:t>20</w:t>
            </w:r>
            <w:r w:rsidR="00695753"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  <w:t>21-22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9850" w14:textId="0D6937E3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</w:pPr>
            <w:r w:rsidRPr="0045343E"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  <w:t>20</w:t>
            </w:r>
            <w:r w:rsidR="00695753"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  <w:t>22-23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DD39" w14:textId="492FBFCB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</w:pPr>
            <w:r w:rsidRPr="0045343E"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  <w:t>20</w:t>
            </w:r>
            <w:r w:rsidR="00695753"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  <w:t>23-24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BB56" w14:textId="71D48F0F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</w:pPr>
            <w:r w:rsidRPr="0045343E"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  <w:t>202</w:t>
            </w:r>
            <w:r w:rsidR="00695753"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  <w:t>4-25</w:t>
            </w:r>
            <w:bookmarkStart w:id="0" w:name="_GoBack"/>
            <w:bookmarkEnd w:id="0"/>
          </w:p>
        </w:tc>
      </w:tr>
      <w:tr w:rsidR="00106DDF" w:rsidRPr="0045343E" w14:paraId="678D8CC1" w14:textId="77777777" w:rsidTr="00C76B8C">
        <w:trPr>
          <w:trHeight w:val="100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5DC4" w14:textId="67B12B29" w:rsidR="00106DDF" w:rsidRPr="0045343E" w:rsidRDefault="00106DDF" w:rsidP="00C76B8C">
            <w:pPr>
              <w:rPr>
                <w:rFonts w:ascii="Sherman Sans Book" w:hAnsi="Sherman Sans Book" w:cs="Calibri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1A3E" w14:textId="43915502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A7E6" w14:textId="4FFD4C0D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E144" w14:textId="77777777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EF2E" w14:textId="77777777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</w:tr>
      <w:tr w:rsidR="00106DDF" w:rsidRPr="0045343E" w14:paraId="03F9C522" w14:textId="77777777" w:rsidTr="00C76B8C">
        <w:trPr>
          <w:trHeight w:val="100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A82C" w14:textId="12D1A5E7" w:rsidR="00106DDF" w:rsidRPr="0045343E" w:rsidRDefault="00106DDF" w:rsidP="00C76B8C">
            <w:pPr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7493" w14:textId="77777777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2E61" w14:textId="77777777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0632" w14:textId="77777777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8687" w14:textId="77777777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</w:tr>
      <w:tr w:rsidR="00106DDF" w:rsidRPr="0045343E" w14:paraId="2E7F4954" w14:textId="77777777" w:rsidTr="00C76B8C">
        <w:trPr>
          <w:trHeight w:val="100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2BA4" w14:textId="0FD658E0" w:rsidR="00106DDF" w:rsidRPr="0045343E" w:rsidRDefault="00106DDF" w:rsidP="00C76B8C">
            <w:pPr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F27E" w14:textId="435B6B2F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A349" w14:textId="252BC976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2DB7" w14:textId="77777777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AB9B" w14:textId="77777777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</w:tr>
      <w:tr w:rsidR="00106DDF" w:rsidRPr="0045343E" w14:paraId="02F057A9" w14:textId="77777777" w:rsidTr="00C76B8C">
        <w:trPr>
          <w:trHeight w:val="100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E445" w14:textId="2D1C4791" w:rsidR="00106DDF" w:rsidRPr="0045343E" w:rsidRDefault="00106DDF" w:rsidP="00C76B8C">
            <w:pPr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1338" w14:textId="72C5BD82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1140" w14:textId="1BDC701D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B025" w14:textId="77777777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6ADB" w14:textId="77777777" w:rsidR="00106DDF" w:rsidRPr="0045343E" w:rsidRDefault="00106DDF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</w:tr>
      <w:tr w:rsidR="0045343E" w:rsidRPr="0045343E" w14:paraId="232E1C72" w14:textId="77777777" w:rsidTr="00C76B8C">
        <w:trPr>
          <w:trHeight w:val="100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52F71" w14:textId="77777777" w:rsidR="0045343E" w:rsidRPr="0045343E" w:rsidRDefault="0045343E" w:rsidP="00C76B8C">
            <w:pPr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BCF1" w14:textId="77777777" w:rsidR="0045343E" w:rsidRPr="0045343E" w:rsidRDefault="0045343E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60E9" w14:textId="77777777" w:rsidR="0045343E" w:rsidRPr="0045343E" w:rsidRDefault="0045343E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B20B" w14:textId="77777777" w:rsidR="0045343E" w:rsidRPr="0045343E" w:rsidRDefault="0045343E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4350" w14:textId="77777777" w:rsidR="0045343E" w:rsidRPr="0045343E" w:rsidRDefault="0045343E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</w:tr>
      <w:tr w:rsidR="0045343E" w:rsidRPr="0045343E" w14:paraId="59B594BC" w14:textId="77777777" w:rsidTr="00C76B8C">
        <w:trPr>
          <w:trHeight w:val="100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7B9B4" w14:textId="77777777" w:rsidR="0045343E" w:rsidRPr="0045343E" w:rsidRDefault="0045343E" w:rsidP="00C76B8C">
            <w:pPr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C277A" w14:textId="77777777" w:rsidR="0045343E" w:rsidRPr="0045343E" w:rsidRDefault="0045343E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3B2D" w14:textId="77777777" w:rsidR="0045343E" w:rsidRPr="0045343E" w:rsidRDefault="0045343E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20E9B" w14:textId="77777777" w:rsidR="0045343E" w:rsidRPr="0045343E" w:rsidRDefault="0045343E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214E" w14:textId="77777777" w:rsidR="0045343E" w:rsidRPr="0045343E" w:rsidRDefault="0045343E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</w:tr>
      <w:tr w:rsidR="0045343E" w:rsidRPr="0045343E" w14:paraId="7CE6EF9B" w14:textId="77777777" w:rsidTr="00C76B8C">
        <w:trPr>
          <w:trHeight w:val="1008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5117C" w14:textId="77777777" w:rsidR="0045343E" w:rsidRPr="0045343E" w:rsidRDefault="0045343E" w:rsidP="00C76B8C">
            <w:pPr>
              <w:rPr>
                <w:rFonts w:ascii="Sherman Sans Book" w:eastAsia="Times New Roman" w:hAnsi="Sherman Sans Book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CBA62" w14:textId="77777777" w:rsidR="0045343E" w:rsidRPr="0045343E" w:rsidRDefault="0045343E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10A7" w14:textId="77777777" w:rsidR="0045343E" w:rsidRPr="0045343E" w:rsidRDefault="0045343E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6A259" w14:textId="77777777" w:rsidR="0045343E" w:rsidRPr="0045343E" w:rsidRDefault="0045343E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F557" w14:textId="77777777" w:rsidR="0045343E" w:rsidRPr="0045343E" w:rsidRDefault="0045343E" w:rsidP="00106DDF">
            <w:pPr>
              <w:jc w:val="center"/>
              <w:rPr>
                <w:rFonts w:ascii="Sherman Sans Book" w:eastAsia="Times New Roman" w:hAnsi="Sherman Sans Book" w:cs="Times New Roman"/>
                <w:color w:val="000000"/>
                <w:sz w:val="22"/>
                <w:szCs w:val="22"/>
              </w:rPr>
            </w:pPr>
          </w:p>
        </w:tc>
      </w:tr>
    </w:tbl>
    <w:p w14:paraId="595FAADC" w14:textId="77777777" w:rsidR="00106DDF" w:rsidRPr="0045343E" w:rsidRDefault="00106DDF">
      <w:pPr>
        <w:rPr>
          <w:rFonts w:ascii="Sherman Sans Book" w:hAnsi="Sherman Sans Book"/>
          <w:sz w:val="22"/>
          <w:szCs w:val="22"/>
        </w:rPr>
      </w:pPr>
    </w:p>
    <w:sectPr w:rsidR="00106DDF" w:rsidRPr="0045343E" w:rsidSect="00106DDF">
      <w:headerReference w:type="default" r:id="rId6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4D1BC" w14:textId="77777777" w:rsidR="00F222F2" w:rsidRDefault="00F222F2" w:rsidP="00106DDF">
      <w:r>
        <w:separator/>
      </w:r>
    </w:p>
  </w:endnote>
  <w:endnote w:type="continuationSeparator" w:id="0">
    <w:p w14:paraId="4D3444A6" w14:textId="77777777" w:rsidR="00F222F2" w:rsidRDefault="00F222F2" w:rsidP="0010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rman Sans Book">
    <w:panose1 w:val="00000000000000000000"/>
    <w:charset w:val="4D"/>
    <w:family w:val="auto"/>
    <w:notTrueType/>
    <w:pitch w:val="variable"/>
    <w:sig w:usb0="A000003F" w:usb1="42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65C0E" w14:textId="77777777" w:rsidR="00F222F2" w:rsidRDefault="00F222F2" w:rsidP="00106DDF">
      <w:r>
        <w:separator/>
      </w:r>
    </w:p>
  </w:footnote>
  <w:footnote w:type="continuationSeparator" w:id="0">
    <w:p w14:paraId="57FE9AEB" w14:textId="77777777" w:rsidR="00F222F2" w:rsidRDefault="00F222F2" w:rsidP="0010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EBA5" w14:textId="77777777" w:rsidR="00106DDF" w:rsidRPr="007D0847" w:rsidRDefault="00106DDF" w:rsidP="00106DDF">
    <w:pPr>
      <w:pStyle w:val="Heading1"/>
      <w:rPr>
        <w:rFonts w:ascii="Sherman Sans Book" w:hAnsi="Sherman Sans Book"/>
        <w:sz w:val="34"/>
      </w:rPr>
    </w:pPr>
    <w:r w:rsidRPr="007D0847">
      <w:rPr>
        <w:rFonts w:ascii="Sherman Sans Book" w:hAnsi="Sherman Sans Book" w:cs="Arial"/>
        <w:b w:val="0"/>
        <w:caps w:val="0"/>
        <w:spacing w:val="100"/>
      </w:rPr>
      <w:t>Syracuse University</w:t>
    </w:r>
  </w:p>
  <w:p w14:paraId="5B27FCBF" w14:textId="3215B62E" w:rsidR="00106DDF" w:rsidRPr="007D0847" w:rsidRDefault="00106DDF" w:rsidP="00106DDF">
    <w:pPr>
      <w:tabs>
        <w:tab w:val="left" w:pos="3540"/>
        <w:tab w:val="center" w:pos="7200"/>
      </w:tabs>
      <w:spacing w:before="120"/>
      <w:jc w:val="center"/>
      <w:rPr>
        <w:rFonts w:ascii="Sherman Sans Book" w:hAnsi="Sherman Sans Book" w:cs="Arial"/>
        <w:sz w:val="28"/>
        <w:szCs w:val="28"/>
      </w:rPr>
    </w:pPr>
    <w:r w:rsidRPr="007D0847">
      <w:rPr>
        <w:rFonts w:ascii="Sherman Sans Book" w:hAnsi="Sherman Sans Book" w:cs="Arial"/>
        <w:sz w:val="28"/>
        <w:szCs w:val="28"/>
      </w:rPr>
      <w:t>Four-Year Assessment Plan</w:t>
    </w:r>
    <w:r w:rsidR="007D0847" w:rsidRPr="007D0847">
      <w:rPr>
        <w:rFonts w:ascii="Sherman Sans Book" w:hAnsi="Sherman Sans Book" w:cs="Arial"/>
        <w:sz w:val="28"/>
        <w:szCs w:val="28"/>
      </w:rPr>
      <w:t xml:space="preserve"> </w:t>
    </w:r>
    <w:r w:rsidR="00CB1325">
      <w:rPr>
        <w:rFonts w:ascii="Sherman Sans Book" w:hAnsi="Sherman Sans Book" w:cs="Arial"/>
        <w:sz w:val="28"/>
        <w:szCs w:val="28"/>
      </w:rPr>
      <w:t xml:space="preserve"> </w:t>
    </w:r>
    <w:r w:rsidR="00DB2484">
      <w:rPr>
        <w:rFonts w:ascii="Sherman Sans Book" w:hAnsi="Sherman Sans Book" w:cs="Arial"/>
        <w:sz w:val="28"/>
        <w:szCs w:val="28"/>
      </w:rPr>
      <w:t>|  20</w:t>
    </w:r>
    <w:r w:rsidR="00695753">
      <w:rPr>
        <w:rFonts w:ascii="Sherman Sans Book" w:hAnsi="Sherman Sans Book" w:cs="Arial"/>
        <w:sz w:val="28"/>
        <w:szCs w:val="28"/>
      </w:rPr>
      <w:t>21</w:t>
    </w:r>
    <w:r w:rsidR="00DB2484">
      <w:rPr>
        <w:rFonts w:ascii="Sherman Sans Book" w:hAnsi="Sherman Sans Book" w:cs="Arial"/>
        <w:sz w:val="28"/>
        <w:szCs w:val="28"/>
      </w:rPr>
      <w:t>-202</w:t>
    </w:r>
    <w:r w:rsidR="00695753">
      <w:rPr>
        <w:rFonts w:ascii="Sherman Sans Book" w:hAnsi="Sherman Sans Book" w:cs="Arial"/>
        <w:sz w:val="28"/>
        <w:szCs w:val="28"/>
      </w:rPr>
      <w:t>5</w:t>
    </w:r>
  </w:p>
  <w:p w14:paraId="28180321" w14:textId="77777777" w:rsidR="00106DDF" w:rsidRDefault="00106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25"/>
    <w:rsid w:val="00044524"/>
    <w:rsid w:val="00057D5B"/>
    <w:rsid w:val="000648D4"/>
    <w:rsid w:val="000D48B3"/>
    <w:rsid w:val="00106DDF"/>
    <w:rsid w:val="00165DE4"/>
    <w:rsid w:val="001C3C12"/>
    <w:rsid w:val="003F247E"/>
    <w:rsid w:val="0045343E"/>
    <w:rsid w:val="00482DDD"/>
    <w:rsid w:val="004B23F6"/>
    <w:rsid w:val="00546E86"/>
    <w:rsid w:val="005857B6"/>
    <w:rsid w:val="005A63AB"/>
    <w:rsid w:val="00673794"/>
    <w:rsid w:val="00695753"/>
    <w:rsid w:val="007D0847"/>
    <w:rsid w:val="00872ADA"/>
    <w:rsid w:val="008F12D2"/>
    <w:rsid w:val="009165E6"/>
    <w:rsid w:val="00954174"/>
    <w:rsid w:val="009B0305"/>
    <w:rsid w:val="00A1653A"/>
    <w:rsid w:val="00A237ED"/>
    <w:rsid w:val="00A51E4F"/>
    <w:rsid w:val="00B55A6B"/>
    <w:rsid w:val="00B86D3D"/>
    <w:rsid w:val="00BA72F5"/>
    <w:rsid w:val="00BE3213"/>
    <w:rsid w:val="00C30DE5"/>
    <w:rsid w:val="00C76B8C"/>
    <w:rsid w:val="00CA73E9"/>
    <w:rsid w:val="00CB1325"/>
    <w:rsid w:val="00CC3F18"/>
    <w:rsid w:val="00D32DFF"/>
    <w:rsid w:val="00D824EF"/>
    <w:rsid w:val="00DB1FAF"/>
    <w:rsid w:val="00DB2484"/>
    <w:rsid w:val="00EA6B70"/>
    <w:rsid w:val="00EE3F02"/>
    <w:rsid w:val="00EE4750"/>
    <w:rsid w:val="00F222F2"/>
    <w:rsid w:val="00FB4227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5AB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6DDF"/>
    <w:pPr>
      <w:keepNext/>
      <w:pBdr>
        <w:bottom w:val="single" w:sz="6" w:space="1" w:color="auto"/>
      </w:pBdr>
      <w:ind w:left="540" w:right="630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DDF"/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6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DDF"/>
  </w:style>
  <w:style w:type="paragraph" w:styleId="Footer">
    <w:name w:val="footer"/>
    <w:basedOn w:val="Normal"/>
    <w:link w:val="FooterChar"/>
    <w:uiPriority w:val="99"/>
    <w:unhideWhenUsed/>
    <w:rsid w:val="00106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DDF"/>
  </w:style>
  <w:style w:type="paragraph" w:styleId="NoSpacing">
    <w:name w:val="No Spacing"/>
    <w:uiPriority w:val="1"/>
    <w:qFormat/>
    <w:rsid w:val="009165E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Four-Year Assessment Plan Template 2021-25.dotx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Harrington</dc:creator>
  <cp:keywords/>
  <dc:description/>
  <cp:lastModifiedBy>Laura Harrington</cp:lastModifiedBy>
  <cp:revision>2</cp:revision>
  <cp:lastPrinted>2019-07-15T12:55:00Z</cp:lastPrinted>
  <dcterms:created xsi:type="dcterms:W3CDTF">2019-07-15T13:06:00Z</dcterms:created>
  <dcterms:modified xsi:type="dcterms:W3CDTF">2019-07-15T13:06:00Z</dcterms:modified>
</cp:coreProperties>
</file>