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F5A7" w14:textId="77777777" w:rsidR="00264CDC" w:rsidRPr="009D0929" w:rsidRDefault="00264CDC" w:rsidP="00264CDC">
      <w:pPr>
        <w:tabs>
          <w:tab w:val="left" w:pos="1530"/>
          <w:tab w:val="left" w:pos="5760"/>
        </w:tabs>
        <w:spacing w:after="60"/>
        <w:rPr>
          <w:rFonts w:ascii="Sherman Sans Book" w:hAnsi="Sherman Sans Book" w:cs="Arial"/>
          <w:sz w:val="22"/>
          <w:szCs w:val="22"/>
        </w:rPr>
      </w:pPr>
      <w:bookmarkStart w:id="0" w:name="_GoBack"/>
      <w:bookmarkEnd w:id="0"/>
      <w:r w:rsidRPr="009D0929">
        <w:rPr>
          <w:rFonts w:ascii="Sherman Sans Book" w:hAnsi="Sherman Sans Book" w:cs="Arial"/>
          <w:b/>
          <w:sz w:val="22"/>
          <w:szCs w:val="22"/>
        </w:rPr>
        <w:t>School/College</w:t>
      </w:r>
      <w:r w:rsidRPr="009D0929">
        <w:rPr>
          <w:rFonts w:ascii="Sherman Sans Book" w:hAnsi="Sherman Sans Book" w:cs="Arial"/>
          <w:sz w:val="22"/>
          <w:szCs w:val="22"/>
        </w:rPr>
        <w:t xml:space="preserve">:  </w:t>
      </w:r>
    </w:p>
    <w:p w14:paraId="322AE328" w14:textId="77777777" w:rsidR="00264CDC" w:rsidRPr="009D0929" w:rsidRDefault="00264CDC" w:rsidP="00264CDC">
      <w:pPr>
        <w:tabs>
          <w:tab w:val="left" w:pos="5760"/>
        </w:tabs>
        <w:spacing w:after="60"/>
        <w:rPr>
          <w:rFonts w:ascii="Sherman Sans Book" w:hAnsi="Sherman Sans Book" w:cs="Arial"/>
          <w:sz w:val="22"/>
          <w:szCs w:val="22"/>
        </w:rPr>
      </w:pPr>
      <w:r w:rsidRPr="009D0929">
        <w:rPr>
          <w:rFonts w:ascii="Sherman Sans Book" w:hAnsi="Sherman Sans Book" w:cs="Arial"/>
          <w:b/>
          <w:sz w:val="22"/>
          <w:szCs w:val="22"/>
        </w:rPr>
        <w:t>Academic Program Title</w:t>
      </w:r>
      <w:r w:rsidRPr="009D0929">
        <w:rPr>
          <w:rFonts w:ascii="Sherman Sans Book" w:hAnsi="Sherman Sans Book" w:cs="Arial"/>
          <w:sz w:val="22"/>
          <w:szCs w:val="22"/>
        </w:rPr>
        <w:t>:</w:t>
      </w:r>
    </w:p>
    <w:p w14:paraId="3259470E" w14:textId="77777777" w:rsidR="00264CDC" w:rsidRPr="009D0929" w:rsidRDefault="00264CDC" w:rsidP="00264CDC">
      <w:pPr>
        <w:tabs>
          <w:tab w:val="left" w:pos="1440"/>
          <w:tab w:val="left" w:pos="5760"/>
        </w:tabs>
        <w:spacing w:after="60"/>
        <w:rPr>
          <w:rFonts w:ascii="Sherman Sans Book" w:hAnsi="Sherman Sans Book" w:cs="Arial"/>
          <w:sz w:val="22"/>
          <w:szCs w:val="22"/>
        </w:rPr>
      </w:pPr>
      <w:r w:rsidRPr="009D0929">
        <w:rPr>
          <w:rFonts w:ascii="Sherman Sans Book" w:hAnsi="Sherman Sans Book" w:cs="Arial"/>
          <w:b/>
          <w:sz w:val="22"/>
          <w:szCs w:val="22"/>
        </w:rPr>
        <w:t>Degree Awarded</w:t>
      </w:r>
      <w:r w:rsidRPr="009D0929">
        <w:rPr>
          <w:rFonts w:ascii="Sherman Sans Book" w:hAnsi="Sherman Sans Book" w:cs="Arial"/>
          <w:sz w:val="22"/>
          <w:szCs w:val="22"/>
        </w:rPr>
        <w:t>:</w:t>
      </w:r>
    </w:p>
    <w:p w14:paraId="2607AF8A" w14:textId="77777777" w:rsidR="00264CDC" w:rsidRDefault="00264CDC" w:rsidP="00264CDC">
      <w:pPr>
        <w:tabs>
          <w:tab w:val="left" w:pos="1710"/>
          <w:tab w:val="left" w:pos="5760"/>
        </w:tabs>
        <w:spacing w:after="60"/>
        <w:rPr>
          <w:rFonts w:ascii="Sherman Sans Book" w:hAnsi="Sherman Sans Book" w:cs="Arial"/>
          <w:sz w:val="22"/>
          <w:szCs w:val="22"/>
        </w:rPr>
      </w:pPr>
      <w:r w:rsidRPr="009D0929">
        <w:rPr>
          <w:rFonts w:ascii="Sherman Sans Book" w:hAnsi="Sherman Sans Book" w:cs="Arial"/>
          <w:b/>
          <w:sz w:val="22"/>
          <w:szCs w:val="22"/>
        </w:rPr>
        <w:t>Web Address</w:t>
      </w:r>
      <w:r w:rsidRPr="009D0929">
        <w:rPr>
          <w:rFonts w:ascii="Sherman Sans Book" w:hAnsi="Sherman Sans Book" w:cs="Arial"/>
          <w:sz w:val="22"/>
          <w:szCs w:val="22"/>
        </w:rPr>
        <w:t xml:space="preserve">:  </w:t>
      </w:r>
    </w:p>
    <w:p w14:paraId="0FE6179A" w14:textId="77777777" w:rsidR="009D0929" w:rsidRPr="009D0929" w:rsidRDefault="009D0929" w:rsidP="00264CDC">
      <w:pPr>
        <w:tabs>
          <w:tab w:val="left" w:pos="1710"/>
          <w:tab w:val="left" w:pos="5760"/>
        </w:tabs>
        <w:spacing w:after="60"/>
        <w:rPr>
          <w:rFonts w:ascii="Sherman Sans Book" w:hAnsi="Sherman Sans Book" w:cs="Arial"/>
          <w:b/>
          <w:sz w:val="22"/>
          <w:szCs w:val="22"/>
        </w:rPr>
      </w:pPr>
      <w:r w:rsidRPr="009D0929">
        <w:rPr>
          <w:rFonts w:ascii="Sherman Sans Book" w:hAnsi="Sherman Sans Book" w:cs="Arial"/>
          <w:b/>
          <w:sz w:val="22"/>
          <w:szCs w:val="22"/>
        </w:rPr>
        <w:t>Mission Statement:</w:t>
      </w:r>
    </w:p>
    <w:p w14:paraId="092439F4" w14:textId="77777777" w:rsidR="00264CDC" w:rsidRPr="009D0929" w:rsidRDefault="00264CDC" w:rsidP="00264CDC">
      <w:pPr>
        <w:tabs>
          <w:tab w:val="left" w:pos="5760"/>
        </w:tabs>
        <w:spacing w:after="60"/>
        <w:rPr>
          <w:rFonts w:ascii="Sherman Sans Book" w:hAnsi="Sherman Sans Book" w:cs="Arial"/>
          <w:sz w:val="22"/>
          <w:szCs w:val="22"/>
        </w:rPr>
      </w:pPr>
      <w:r w:rsidRPr="009D0929">
        <w:rPr>
          <w:rFonts w:ascii="Sherman Sans Book" w:hAnsi="Sherman Sans Book" w:cs="Arial"/>
          <w:b/>
          <w:sz w:val="22"/>
          <w:szCs w:val="22"/>
        </w:rPr>
        <w:t>Description of Academic Program</w:t>
      </w:r>
      <w:r w:rsidRPr="009D0929">
        <w:rPr>
          <w:rFonts w:ascii="Sherman Sans Book" w:hAnsi="Sherman Sans Book" w:cs="Arial"/>
          <w:sz w:val="22"/>
          <w:szCs w:val="22"/>
        </w:rPr>
        <w:t xml:space="preserve">: </w:t>
      </w:r>
    </w:p>
    <w:p w14:paraId="4DCFF24C" w14:textId="77777777" w:rsidR="00264CDC" w:rsidRPr="009D0929" w:rsidRDefault="00264CDC" w:rsidP="00264CDC">
      <w:pPr>
        <w:tabs>
          <w:tab w:val="left" w:pos="5760"/>
        </w:tabs>
        <w:spacing w:after="60"/>
        <w:rPr>
          <w:rFonts w:ascii="Sherman Sans Book" w:hAnsi="Sherman Sans Book" w:cs="Arial"/>
          <w:sz w:val="22"/>
          <w:szCs w:val="22"/>
        </w:rPr>
      </w:pPr>
    </w:p>
    <w:tbl>
      <w:tblPr>
        <w:tblW w:w="14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052"/>
        <w:gridCol w:w="2054"/>
        <w:gridCol w:w="2051"/>
        <w:gridCol w:w="2053"/>
        <w:gridCol w:w="2051"/>
        <w:gridCol w:w="2051"/>
        <w:gridCol w:w="7"/>
      </w:tblGrid>
      <w:tr w:rsidR="009D0929" w:rsidRPr="009D0929" w14:paraId="7BED339C" w14:textId="77777777" w:rsidTr="009D0929">
        <w:trPr>
          <w:trHeight w:val="422"/>
          <w:tblHeader/>
        </w:trPr>
        <w:tc>
          <w:tcPr>
            <w:tcW w:w="6159" w:type="dxa"/>
            <w:gridSpan w:val="3"/>
            <w:shd w:val="clear" w:color="auto" w:fill="E36C0A"/>
          </w:tcPr>
          <w:p w14:paraId="3D8F3157" w14:textId="77777777" w:rsidR="009A47CB" w:rsidRPr="009D0929" w:rsidRDefault="009A47CB" w:rsidP="009A47CB">
            <w:pPr>
              <w:tabs>
                <w:tab w:val="left" w:pos="2311"/>
              </w:tabs>
              <w:spacing w:before="120" w:after="120"/>
              <w:ind w:left="-29"/>
              <w:jc w:val="center"/>
              <w:rPr>
                <w:rFonts w:ascii="Sherman Sans Book" w:hAnsi="Sherman Sans Book" w:cs="Arial"/>
                <w:b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PHASE 1</w:t>
            </w:r>
          </w:p>
        </w:tc>
        <w:tc>
          <w:tcPr>
            <w:tcW w:w="4106" w:type="dxa"/>
            <w:gridSpan w:val="2"/>
            <w:shd w:val="clear" w:color="auto" w:fill="F79646"/>
          </w:tcPr>
          <w:p w14:paraId="3964A761" w14:textId="77777777" w:rsidR="009A47CB" w:rsidRPr="009D0929" w:rsidRDefault="009A47CB" w:rsidP="009A47CB">
            <w:pPr>
              <w:spacing w:before="120" w:after="120"/>
              <w:ind w:left="-98" w:right="-89"/>
              <w:jc w:val="center"/>
              <w:rPr>
                <w:rFonts w:ascii="Sherman Sans Book" w:hAnsi="Sherman Sans Book" w:cs="Arial"/>
                <w:b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PHASE 2</w:t>
            </w:r>
          </w:p>
        </w:tc>
        <w:tc>
          <w:tcPr>
            <w:tcW w:w="4106" w:type="dxa"/>
            <w:gridSpan w:val="3"/>
            <w:shd w:val="clear" w:color="auto" w:fill="FABF8F"/>
          </w:tcPr>
          <w:p w14:paraId="657606BB" w14:textId="77777777" w:rsidR="009A47CB" w:rsidRPr="009D0929" w:rsidRDefault="009A47CB" w:rsidP="009A47CB">
            <w:pPr>
              <w:spacing w:before="120" w:after="120"/>
              <w:ind w:right="-36"/>
              <w:jc w:val="center"/>
              <w:rPr>
                <w:rFonts w:ascii="Sherman Sans Book" w:hAnsi="Sherman Sans Book" w:cs="Arial"/>
                <w:b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PHASE 3</w:t>
            </w:r>
          </w:p>
        </w:tc>
      </w:tr>
      <w:tr w:rsidR="009D0929" w:rsidRPr="009D0929" w14:paraId="7AB3A75C" w14:textId="77777777" w:rsidTr="009D0929">
        <w:trPr>
          <w:gridAfter w:val="1"/>
          <w:wAfter w:w="7" w:type="dxa"/>
          <w:trHeight w:val="957"/>
          <w:tblHeader/>
        </w:trPr>
        <w:tc>
          <w:tcPr>
            <w:tcW w:w="2052" w:type="dxa"/>
            <w:shd w:val="clear" w:color="auto" w:fill="E36C0A"/>
          </w:tcPr>
          <w:p w14:paraId="55E1D54A" w14:textId="77777777" w:rsidR="00264CDC" w:rsidRPr="009D0929" w:rsidRDefault="00264CDC" w:rsidP="009A47CB">
            <w:pPr>
              <w:tabs>
                <w:tab w:val="left" w:pos="2862"/>
              </w:tabs>
              <w:ind w:left="-108" w:right="-108"/>
              <w:jc w:val="center"/>
              <w:rPr>
                <w:rFonts w:ascii="Sherman Sans Book" w:hAnsi="Sherman Sans Book" w:cs="Arial"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 xml:space="preserve">Student Learning Outcomes </w:t>
            </w:r>
            <w:r w:rsidRPr="009D0929">
              <w:rPr>
                <w:rFonts w:ascii="Sherman Sans Book" w:hAnsi="Sherman Sans Book" w:cs="Arial"/>
                <w:sz w:val="22"/>
                <w:szCs w:val="22"/>
              </w:rPr>
              <w:br/>
            </w:r>
            <w:r w:rsidRPr="009D0929">
              <w:rPr>
                <w:rFonts w:ascii="Sherman Sans Book" w:eastAsia="MS Mincho" w:hAnsi="Sherman Sans Book" w:cs="Arial"/>
                <w:sz w:val="22"/>
                <w:szCs w:val="22"/>
              </w:rPr>
              <w:t xml:space="preserve">At the end of the program, what will students </w:t>
            </w:r>
            <w:r w:rsidR="00E50408" w:rsidRPr="009D0929">
              <w:rPr>
                <w:rFonts w:ascii="Sherman Sans Book" w:eastAsia="MS Mincho" w:hAnsi="Sherman Sans Book" w:cs="Arial"/>
                <w:sz w:val="22"/>
                <w:szCs w:val="22"/>
              </w:rPr>
              <w:t xml:space="preserve">know </w:t>
            </w:r>
            <w:r w:rsidR="009A47CB" w:rsidRPr="009D0929">
              <w:rPr>
                <w:rFonts w:ascii="Sherman Sans Book" w:eastAsia="MS Mincho" w:hAnsi="Sherman Sans Book" w:cs="Arial"/>
                <w:sz w:val="22"/>
                <w:szCs w:val="22"/>
              </w:rPr>
              <w:br/>
            </w:r>
            <w:r w:rsidR="00E50408" w:rsidRPr="009D0929">
              <w:rPr>
                <w:rFonts w:ascii="Sherman Sans Book" w:eastAsia="MS Mincho" w:hAnsi="Sherman Sans Book" w:cs="Arial"/>
                <w:sz w:val="22"/>
                <w:szCs w:val="22"/>
              </w:rPr>
              <w:t>or be able to</w:t>
            </w:r>
            <w:r w:rsidRPr="009D0929">
              <w:rPr>
                <w:rFonts w:ascii="Sherman Sans Book" w:eastAsia="MS Mincho" w:hAnsi="Sherman Sans Book" w:cs="Arial"/>
                <w:sz w:val="22"/>
                <w:szCs w:val="22"/>
              </w:rPr>
              <w:t xml:space="preserve"> do?</w:t>
            </w:r>
          </w:p>
        </w:tc>
        <w:tc>
          <w:tcPr>
            <w:tcW w:w="2052" w:type="dxa"/>
            <w:shd w:val="clear" w:color="auto" w:fill="E36C0A"/>
          </w:tcPr>
          <w:p w14:paraId="53C06E32" w14:textId="77777777" w:rsidR="00264CDC" w:rsidRPr="009D0929" w:rsidRDefault="00264CDC" w:rsidP="00CC0433">
            <w:pPr>
              <w:jc w:val="center"/>
              <w:rPr>
                <w:rFonts w:ascii="Sherman Sans Book" w:hAnsi="Sherman Sans Book" w:cs="Arial"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Measures</w:t>
            </w:r>
          </w:p>
          <w:p w14:paraId="185046BD" w14:textId="77777777" w:rsidR="00264CDC" w:rsidRPr="009D0929" w:rsidRDefault="00264CDC" w:rsidP="00CC0433">
            <w:pPr>
              <w:ind w:left="-108"/>
              <w:jc w:val="center"/>
              <w:rPr>
                <w:rFonts w:ascii="Sherman Sans Book" w:hAnsi="Sherman Sans Book" w:cs="Arial"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sz w:val="22"/>
                <w:szCs w:val="22"/>
              </w:rPr>
              <w:t xml:space="preserve">What direct and indirect assessment measures </w:t>
            </w:r>
            <w:r w:rsidR="00E50408" w:rsidRPr="009D0929">
              <w:rPr>
                <w:rFonts w:ascii="Sherman Sans Book" w:hAnsi="Sherman Sans Book" w:cs="Arial"/>
                <w:sz w:val="22"/>
                <w:szCs w:val="22"/>
              </w:rPr>
              <w:br/>
            </w:r>
            <w:r w:rsidRPr="009D0929">
              <w:rPr>
                <w:rFonts w:ascii="Sherman Sans Book" w:hAnsi="Sherman Sans Book" w:cs="Arial"/>
                <w:sz w:val="22"/>
                <w:szCs w:val="22"/>
              </w:rPr>
              <w:t>will be used?</w:t>
            </w:r>
          </w:p>
        </w:tc>
        <w:tc>
          <w:tcPr>
            <w:tcW w:w="2052" w:type="dxa"/>
            <w:shd w:val="clear" w:color="auto" w:fill="E36C0A"/>
          </w:tcPr>
          <w:p w14:paraId="5AB67A94" w14:textId="77777777" w:rsidR="00264CDC" w:rsidRPr="009D0929" w:rsidRDefault="00264CDC" w:rsidP="00CC0433">
            <w:pPr>
              <w:tabs>
                <w:tab w:val="left" w:pos="2311"/>
              </w:tabs>
              <w:ind w:left="-29"/>
              <w:jc w:val="center"/>
              <w:rPr>
                <w:rFonts w:ascii="Sherman Sans Book" w:hAnsi="Sherman Sans Book" w:cs="Arial"/>
                <w:b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Criteria</w:t>
            </w: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br/>
            </w:r>
            <w:r w:rsidRPr="009D0929">
              <w:rPr>
                <w:rFonts w:ascii="Sherman Sans Book" w:hAnsi="Sherman Sans Book" w:cs="Arial"/>
                <w:sz w:val="22"/>
                <w:szCs w:val="22"/>
              </w:rPr>
              <w:t>How will competency</w:t>
            </w:r>
            <w:r w:rsidR="00E50408" w:rsidRPr="009D0929">
              <w:rPr>
                <w:rFonts w:ascii="Sherman Sans Book" w:hAnsi="Sherman Sans Book" w:cs="Arial"/>
                <w:sz w:val="22"/>
                <w:szCs w:val="22"/>
              </w:rPr>
              <w:br/>
            </w:r>
            <w:r w:rsidRPr="009D0929">
              <w:rPr>
                <w:rFonts w:ascii="Sherman Sans Book" w:hAnsi="Sherman Sans Book" w:cs="Arial"/>
                <w:sz w:val="22"/>
                <w:szCs w:val="22"/>
              </w:rPr>
              <w:t xml:space="preserve"> be determined?</w:t>
            </w:r>
          </w:p>
        </w:tc>
        <w:tc>
          <w:tcPr>
            <w:tcW w:w="2052" w:type="dxa"/>
            <w:shd w:val="clear" w:color="auto" w:fill="F79646"/>
          </w:tcPr>
          <w:p w14:paraId="25896944" w14:textId="77777777" w:rsidR="00264CDC" w:rsidRPr="009D0929" w:rsidRDefault="00264CDC" w:rsidP="00CC0433">
            <w:pPr>
              <w:ind w:left="-81" w:right="-18"/>
              <w:jc w:val="center"/>
              <w:rPr>
                <w:rFonts w:ascii="Sherman Sans Book" w:hAnsi="Sherman Sans Book" w:cs="Arial"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Results</w:t>
            </w:r>
            <w:r w:rsidRPr="009D0929">
              <w:rPr>
                <w:rFonts w:ascii="Sherman Sans Book" w:hAnsi="Sherman Sans Book" w:cs="Arial"/>
                <w:sz w:val="22"/>
                <w:szCs w:val="22"/>
              </w:rPr>
              <w:br/>
              <w:t>What was learned in the assessment process?</w:t>
            </w:r>
          </w:p>
        </w:tc>
        <w:tc>
          <w:tcPr>
            <w:tcW w:w="2052" w:type="dxa"/>
            <w:shd w:val="clear" w:color="auto" w:fill="F79646"/>
          </w:tcPr>
          <w:p w14:paraId="239825F4" w14:textId="77777777" w:rsidR="00264CDC" w:rsidRPr="009D0929" w:rsidRDefault="00264CDC" w:rsidP="00CC0433">
            <w:pPr>
              <w:ind w:left="-98" w:right="-89"/>
              <w:jc w:val="center"/>
              <w:rPr>
                <w:rFonts w:ascii="Sherman Sans Book" w:hAnsi="Sherman Sans Book" w:cs="Arial"/>
                <w:b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Interpretation</w:t>
            </w: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br/>
            </w:r>
            <w:r w:rsidRPr="009D0929">
              <w:rPr>
                <w:rFonts w:ascii="Sherman Sans Book" w:hAnsi="Sherman Sans Book" w:cs="Arial"/>
                <w:sz w:val="22"/>
                <w:szCs w:val="22"/>
              </w:rPr>
              <w:t>What do results mean to the program?</w:t>
            </w:r>
          </w:p>
        </w:tc>
        <w:tc>
          <w:tcPr>
            <w:tcW w:w="2052" w:type="dxa"/>
            <w:shd w:val="clear" w:color="auto" w:fill="FABF8F"/>
          </w:tcPr>
          <w:p w14:paraId="1EF4C9B9" w14:textId="77777777" w:rsidR="00264CDC" w:rsidRPr="009D0929" w:rsidRDefault="00264CDC" w:rsidP="00CC0433">
            <w:pPr>
              <w:ind w:right="72"/>
              <w:jc w:val="center"/>
              <w:rPr>
                <w:rFonts w:ascii="Sherman Sans Book" w:hAnsi="Sherman Sans Book" w:cs="Arial"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Action</w:t>
            </w:r>
            <w:r w:rsidRPr="009D0929">
              <w:rPr>
                <w:rFonts w:ascii="Sherman Sans Book" w:hAnsi="Sherman Sans Book" w:cs="Arial"/>
                <w:sz w:val="22"/>
                <w:szCs w:val="22"/>
              </w:rPr>
              <w:br/>
              <w:t>Based on the results and interpretation from Phase 2, what action will be taken?</w:t>
            </w:r>
          </w:p>
        </w:tc>
        <w:tc>
          <w:tcPr>
            <w:tcW w:w="2052" w:type="dxa"/>
            <w:shd w:val="clear" w:color="auto" w:fill="FABF8F"/>
          </w:tcPr>
          <w:p w14:paraId="2FEB8E02" w14:textId="77777777" w:rsidR="00264CDC" w:rsidRPr="009D0929" w:rsidRDefault="00264CDC" w:rsidP="00CC0433">
            <w:pPr>
              <w:ind w:right="-36"/>
              <w:jc w:val="center"/>
              <w:rPr>
                <w:rFonts w:ascii="Sherman Sans Book" w:hAnsi="Sherman Sans Book" w:cs="Arial"/>
                <w:b/>
                <w:sz w:val="22"/>
                <w:szCs w:val="22"/>
              </w:rPr>
            </w:pP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t>Follow-Up</w:t>
            </w:r>
            <w:r w:rsidRPr="009D0929">
              <w:rPr>
                <w:rFonts w:ascii="Sherman Sans Book" w:hAnsi="Sherman Sans Book" w:cs="Arial"/>
                <w:b/>
                <w:sz w:val="22"/>
                <w:szCs w:val="22"/>
              </w:rPr>
              <w:br/>
            </w:r>
            <w:r w:rsidR="009D0929" w:rsidRPr="006E1D77">
              <w:rPr>
                <w:rFonts w:ascii="Sherman Sans Book" w:hAnsi="Sherman Sans Book" w:cs="Arial"/>
                <w:sz w:val="22"/>
                <w:szCs w:val="22"/>
              </w:rPr>
              <w:t>What has been the impact of the action taken?</w:t>
            </w:r>
          </w:p>
        </w:tc>
      </w:tr>
      <w:tr w:rsidR="009D0929" w:rsidRPr="009D0929" w14:paraId="773C19B8" w14:textId="77777777" w:rsidTr="009D0929">
        <w:trPr>
          <w:gridAfter w:val="1"/>
          <w:wAfter w:w="7" w:type="dxa"/>
          <w:trHeight w:val="1065"/>
        </w:trPr>
        <w:tc>
          <w:tcPr>
            <w:tcW w:w="2052" w:type="dxa"/>
            <w:shd w:val="clear" w:color="auto" w:fill="auto"/>
          </w:tcPr>
          <w:p w14:paraId="59285CF2" w14:textId="77777777" w:rsidR="00264CDC" w:rsidRPr="009D0929" w:rsidRDefault="00264CDC" w:rsidP="00CC0433">
            <w:pPr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7C8298BC" w14:textId="77777777" w:rsidR="00264CDC" w:rsidRPr="009D0929" w:rsidRDefault="00264CDC" w:rsidP="00CC0433">
            <w:pPr>
              <w:ind w:right="10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92A68EC" w14:textId="77777777" w:rsidR="00264CDC" w:rsidRPr="009D0929" w:rsidRDefault="00264CDC" w:rsidP="00CC0433">
            <w:pPr>
              <w:ind w:right="10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2B07ECB1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6A101CA9" w14:textId="77777777" w:rsidR="00264CDC" w:rsidRPr="009D0929" w:rsidRDefault="00264CDC" w:rsidP="00CC0433">
            <w:pPr>
              <w:ind w:right="10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072881D9" w14:textId="77777777" w:rsidR="00264CDC" w:rsidRPr="009D0929" w:rsidRDefault="00264CDC" w:rsidP="00CC0433">
            <w:pPr>
              <w:ind w:right="10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380A1E60" w14:textId="77777777" w:rsidR="00264CDC" w:rsidRPr="009D0929" w:rsidRDefault="00264CDC" w:rsidP="00CC0433">
            <w:pPr>
              <w:ind w:right="10"/>
              <w:rPr>
                <w:rFonts w:ascii="Sherman Sans Book" w:hAnsi="Sherman Sans Book" w:cs="Arial"/>
                <w:sz w:val="22"/>
                <w:szCs w:val="22"/>
              </w:rPr>
            </w:pPr>
          </w:p>
        </w:tc>
      </w:tr>
      <w:tr w:rsidR="009D0929" w:rsidRPr="009D0929" w14:paraId="6D63CA15" w14:textId="77777777" w:rsidTr="009D0929">
        <w:trPr>
          <w:gridAfter w:val="1"/>
          <w:wAfter w:w="7" w:type="dxa"/>
          <w:trHeight w:val="1065"/>
        </w:trPr>
        <w:tc>
          <w:tcPr>
            <w:tcW w:w="2052" w:type="dxa"/>
            <w:shd w:val="clear" w:color="auto" w:fill="auto"/>
          </w:tcPr>
          <w:p w14:paraId="57B3A7AC" w14:textId="77777777" w:rsidR="00264CDC" w:rsidRPr="009D0929" w:rsidRDefault="00264CDC" w:rsidP="00CC0433">
            <w:pPr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223446D4" w14:textId="77777777" w:rsidR="00264CDC" w:rsidRPr="009D0929" w:rsidRDefault="00264CDC" w:rsidP="00CC0433">
            <w:pPr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4A8E0895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45EC269A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0F91C00F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6581B851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3C88F675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</w:tr>
      <w:tr w:rsidR="009D0929" w:rsidRPr="009D0929" w14:paraId="49D5ADA3" w14:textId="77777777" w:rsidTr="009D0929">
        <w:trPr>
          <w:gridAfter w:val="1"/>
          <w:wAfter w:w="7" w:type="dxa"/>
          <w:trHeight w:val="1065"/>
        </w:trPr>
        <w:tc>
          <w:tcPr>
            <w:tcW w:w="2052" w:type="dxa"/>
            <w:shd w:val="clear" w:color="auto" w:fill="auto"/>
          </w:tcPr>
          <w:p w14:paraId="284C70D4" w14:textId="77777777" w:rsidR="00264CDC" w:rsidRPr="009D0929" w:rsidRDefault="00264CDC" w:rsidP="00CC0433">
            <w:pPr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17914FC2" w14:textId="77777777" w:rsidR="00264CDC" w:rsidRPr="009D0929" w:rsidRDefault="00264CDC" w:rsidP="00CC0433">
            <w:pPr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CAD77AE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65D51C82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BB3A050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7519E4EA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7D6FECA0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</w:tr>
      <w:tr w:rsidR="009D0929" w:rsidRPr="009D0929" w14:paraId="7F74DBA0" w14:textId="77777777" w:rsidTr="009D0929">
        <w:trPr>
          <w:gridAfter w:val="1"/>
          <w:wAfter w:w="7" w:type="dxa"/>
          <w:trHeight w:val="1065"/>
        </w:trPr>
        <w:tc>
          <w:tcPr>
            <w:tcW w:w="2052" w:type="dxa"/>
            <w:shd w:val="clear" w:color="auto" w:fill="auto"/>
          </w:tcPr>
          <w:p w14:paraId="25731544" w14:textId="77777777" w:rsidR="00264CDC" w:rsidRPr="009D0929" w:rsidRDefault="00264CDC" w:rsidP="00CC0433">
            <w:pPr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4B039D61" w14:textId="77777777" w:rsidR="00264CDC" w:rsidRPr="009D0929" w:rsidRDefault="00264CDC" w:rsidP="00CC0433">
            <w:pPr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64B97D9C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3B14AEAD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237DF6FF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32794770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14:paraId="71B6735E" w14:textId="77777777" w:rsidR="00264CDC" w:rsidRPr="009D0929" w:rsidRDefault="00264CDC" w:rsidP="00CC0433">
            <w:pPr>
              <w:ind w:right="72"/>
              <w:rPr>
                <w:rFonts w:ascii="Sherman Sans Book" w:hAnsi="Sherman Sans Book" w:cs="Arial"/>
                <w:sz w:val="22"/>
                <w:szCs w:val="22"/>
              </w:rPr>
            </w:pPr>
          </w:p>
        </w:tc>
      </w:tr>
    </w:tbl>
    <w:p w14:paraId="411A7A58" w14:textId="77777777" w:rsidR="00264CDC" w:rsidRPr="009D0929" w:rsidRDefault="00264CDC" w:rsidP="00264CDC">
      <w:pPr>
        <w:rPr>
          <w:rFonts w:ascii="Sherman Sans Book" w:hAnsi="Sherman Sans Book" w:cs="Arial"/>
          <w:b/>
          <w:sz w:val="22"/>
          <w:szCs w:val="22"/>
        </w:rPr>
      </w:pPr>
    </w:p>
    <w:p w14:paraId="2FD44721" w14:textId="77777777" w:rsidR="00264CDC" w:rsidRPr="009D0929" w:rsidRDefault="00264CDC" w:rsidP="00264CDC">
      <w:pPr>
        <w:rPr>
          <w:rFonts w:ascii="Sherman Sans Book" w:hAnsi="Sherman Sans Book" w:cs="Arial"/>
          <w:b/>
          <w:sz w:val="22"/>
          <w:szCs w:val="22"/>
        </w:rPr>
      </w:pPr>
      <w:r w:rsidRPr="009D0929">
        <w:rPr>
          <w:rFonts w:ascii="Sherman Sans Book" w:hAnsi="Sherman Sans Book" w:cs="Arial"/>
          <w:b/>
          <w:sz w:val="22"/>
          <w:szCs w:val="22"/>
        </w:rPr>
        <w:t xml:space="preserve">Recommendations for improving the </w:t>
      </w:r>
      <w:r w:rsidR="00A001FE" w:rsidRPr="009D0929">
        <w:rPr>
          <w:rFonts w:ascii="Sherman Sans Book" w:hAnsi="Sherman Sans Book" w:cs="Arial"/>
          <w:b/>
          <w:sz w:val="22"/>
          <w:szCs w:val="22"/>
        </w:rPr>
        <w:t>academic</w:t>
      </w:r>
      <w:r w:rsidRPr="009D0929">
        <w:rPr>
          <w:rFonts w:ascii="Sherman Sans Book" w:hAnsi="Sherman Sans Book" w:cs="Arial"/>
          <w:b/>
          <w:sz w:val="22"/>
          <w:szCs w:val="22"/>
        </w:rPr>
        <w:t xml:space="preserve"> program</w:t>
      </w:r>
      <w:r w:rsidR="00A001FE" w:rsidRPr="009D0929">
        <w:rPr>
          <w:rFonts w:ascii="Sherman Sans Book" w:hAnsi="Sherman Sans Book" w:cs="Arial"/>
          <w:b/>
          <w:sz w:val="22"/>
          <w:szCs w:val="22"/>
        </w:rPr>
        <w:t>’s</w:t>
      </w:r>
      <w:r w:rsidRPr="009D0929">
        <w:rPr>
          <w:rFonts w:ascii="Sherman Sans Book" w:hAnsi="Sherman Sans Book" w:cs="Arial"/>
          <w:b/>
          <w:sz w:val="22"/>
          <w:szCs w:val="22"/>
        </w:rPr>
        <w:t xml:space="preserve"> assessment processes: </w:t>
      </w:r>
    </w:p>
    <w:sectPr w:rsidR="00264CDC" w:rsidRPr="009D0929" w:rsidSect="00264CD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CF4D5" w14:textId="77777777" w:rsidR="006226E9" w:rsidRDefault="006226E9" w:rsidP="00264CDC">
      <w:r>
        <w:separator/>
      </w:r>
    </w:p>
  </w:endnote>
  <w:endnote w:type="continuationSeparator" w:id="0">
    <w:p w14:paraId="5585E4C9" w14:textId="77777777" w:rsidR="006226E9" w:rsidRDefault="006226E9" w:rsidP="0026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Sherman Sans Book">
    <w:panose1 w:val="00000000000000000000"/>
    <w:charset w:val="00"/>
    <w:family w:val="auto"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A99F" w14:textId="77777777" w:rsidR="006226E9" w:rsidRDefault="006226E9" w:rsidP="00264CDC">
      <w:r>
        <w:separator/>
      </w:r>
    </w:p>
  </w:footnote>
  <w:footnote w:type="continuationSeparator" w:id="0">
    <w:p w14:paraId="644C2935" w14:textId="77777777" w:rsidR="006226E9" w:rsidRDefault="006226E9" w:rsidP="00264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5079" w14:textId="77777777" w:rsidR="00264CDC" w:rsidRPr="009D0929" w:rsidRDefault="00264CDC" w:rsidP="00264CDC">
    <w:pPr>
      <w:pStyle w:val="Heading1"/>
      <w:rPr>
        <w:rFonts w:ascii="Sherman Sans Book" w:hAnsi="Sherman Sans Book"/>
        <w:sz w:val="34"/>
      </w:rPr>
    </w:pPr>
    <w:r w:rsidRPr="009D0929">
      <w:rPr>
        <w:rFonts w:ascii="Sherman Sans Book" w:hAnsi="Sherman Sans Book" w:cs="Arial"/>
        <w:b w:val="0"/>
        <w:caps w:val="0"/>
        <w:spacing w:val="100"/>
      </w:rPr>
      <w:t>Syracuse University</w:t>
    </w:r>
  </w:p>
  <w:p w14:paraId="74ADFCF5" w14:textId="77777777" w:rsidR="004F231D" w:rsidRPr="000171E2" w:rsidRDefault="004F231D" w:rsidP="004F231D">
    <w:pPr>
      <w:tabs>
        <w:tab w:val="left" w:pos="3540"/>
        <w:tab w:val="center" w:pos="7200"/>
      </w:tabs>
      <w:spacing w:before="120"/>
      <w:jc w:val="center"/>
      <w:rPr>
        <w:rFonts w:ascii="Arial" w:hAnsi="Arial" w:cs="Arial"/>
        <w:b/>
        <w:szCs w:val="24"/>
      </w:rPr>
    </w:pPr>
    <w:r w:rsidRPr="000171E2">
      <w:rPr>
        <w:rFonts w:ascii="Arial" w:hAnsi="Arial" w:cs="Arial"/>
        <w:b/>
        <w:szCs w:val="24"/>
      </w:rPr>
      <w:t>Assessment and Action Plan—Academic Programs</w:t>
    </w:r>
  </w:p>
  <w:p w14:paraId="51CE3C63" w14:textId="77777777" w:rsidR="00264CDC" w:rsidRPr="004F231D" w:rsidRDefault="00264CD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D7"/>
    <w:rsid w:val="00264CDC"/>
    <w:rsid w:val="002B2C8D"/>
    <w:rsid w:val="004F231D"/>
    <w:rsid w:val="005A37B3"/>
    <w:rsid w:val="006226E9"/>
    <w:rsid w:val="006E594E"/>
    <w:rsid w:val="00956DD7"/>
    <w:rsid w:val="009A47CB"/>
    <w:rsid w:val="009D0929"/>
    <w:rsid w:val="00A001FE"/>
    <w:rsid w:val="00CA255E"/>
    <w:rsid w:val="00E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B122"/>
  <w15:chartTrackingRefBased/>
  <w15:docId w15:val="{6DCC129C-4CD5-4F13-B0CE-090E4E0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CD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4CDC"/>
    <w:pPr>
      <w:keepNext/>
      <w:pBdr>
        <w:bottom w:val="single" w:sz="6" w:space="1" w:color="auto"/>
      </w:pBdr>
      <w:ind w:left="540" w:right="630"/>
      <w:jc w:val="center"/>
      <w:outlineLvl w:val="0"/>
    </w:pPr>
    <w:rPr>
      <w:rFonts w:ascii="Times New Roman" w:hAnsi="Times New Roman"/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4CDC"/>
  </w:style>
  <w:style w:type="paragraph" w:styleId="Footer">
    <w:name w:val="footer"/>
    <w:basedOn w:val="Normal"/>
    <w:link w:val="FooterChar"/>
    <w:uiPriority w:val="99"/>
    <w:unhideWhenUsed/>
    <w:rsid w:val="00264C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4CDC"/>
  </w:style>
  <w:style w:type="character" w:customStyle="1" w:styleId="Heading1Char">
    <w:name w:val="Heading 1 Char"/>
    <w:basedOn w:val="DefaultParagraphFont"/>
    <w:link w:val="Heading1"/>
    <w:rsid w:val="00264CDC"/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d.ad.syr.edu\02\6dfa5b\Documents\Downloads\ADP-Assessment-and-Action-Plan-Template_Revised-08-2016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hd.ad.syr.edu\02\6dfa5b\Documents\Downloads\ADP-Assessment-and-Action-Plan-Template_Revised-08-2016 (2).dotx</Template>
  <TotalTime>1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Harrington</dc:creator>
  <cp:keywords/>
  <dc:description/>
  <cp:lastModifiedBy>Microsoft Office User</cp:lastModifiedBy>
  <cp:revision>2</cp:revision>
  <dcterms:created xsi:type="dcterms:W3CDTF">2017-08-22T14:04:00Z</dcterms:created>
  <dcterms:modified xsi:type="dcterms:W3CDTF">2017-08-22T14:04:00Z</dcterms:modified>
</cp:coreProperties>
</file>