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77" w:rsidRPr="000126FB" w:rsidRDefault="00AD00E7" w:rsidP="00B4237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Biology Research Report Example </w:t>
      </w:r>
      <w:r w:rsidR="00B42377" w:rsidRPr="000126FB">
        <w:rPr>
          <w:rFonts w:ascii="Arial" w:hAnsi="Arial" w:cs="Arial"/>
          <w:b/>
          <w:sz w:val="18"/>
          <w:szCs w:val="18"/>
        </w:rPr>
        <w:t>Rubric</w:t>
      </w:r>
    </w:p>
    <w:p w:rsidR="00B42377" w:rsidRPr="000126FB" w:rsidRDefault="00B42377" w:rsidP="00B4237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126FB">
        <w:rPr>
          <w:rFonts w:ascii="Arial" w:hAnsi="Arial" w:cs="Arial"/>
          <w:i/>
          <w:sz w:val="18"/>
          <w:szCs w:val="18"/>
        </w:rPr>
        <w:t>Learning outcome:</w:t>
      </w:r>
      <w:r w:rsidR="007E6849" w:rsidRPr="000126FB">
        <w:rPr>
          <w:rFonts w:ascii="Arial" w:hAnsi="Arial" w:cs="Arial"/>
          <w:i/>
          <w:sz w:val="18"/>
          <w:szCs w:val="18"/>
        </w:rPr>
        <w:t xml:space="preserve"> Students</w:t>
      </w:r>
      <w:r w:rsidR="00506A2A" w:rsidRPr="000126FB">
        <w:rPr>
          <w:rFonts w:ascii="Arial" w:hAnsi="Arial" w:cs="Arial"/>
          <w:i/>
          <w:sz w:val="18"/>
          <w:szCs w:val="18"/>
        </w:rPr>
        <w:t xml:space="preserve"> will be able to </w:t>
      </w:r>
      <w:r w:rsidR="007E6849" w:rsidRPr="000126FB">
        <w:rPr>
          <w:rFonts w:ascii="Arial" w:hAnsi="Arial" w:cs="Arial"/>
          <w:i/>
          <w:sz w:val="18"/>
          <w:szCs w:val="18"/>
        </w:rPr>
        <w:t>apply</w:t>
      </w:r>
      <w:r w:rsidR="00506A2A" w:rsidRPr="000126FB">
        <w:rPr>
          <w:rFonts w:ascii="Arial" w:hAnsi="Arial" w:cs="Arial"/>
          <w:i/>
          <w:sz w:val="18"/>
          <w:szCs w:val="18"/>
        </w:rPr>
        <w:t xml:space="preserve"> and comprehend</w:t>
      </w:r>
      <w:r w:rsidR="007E6849" w:rsidRPr="000126FB">
        <w:rPr>
          <w:rFonts w:ascii="Arial" w:hAnsi="Arial" w:cs="Arial"/>
          <w:i/>
          <w:sz w:val="18"/>
          <w:szCs w:val="18"/>
        </w:rPr>
        <w:t xml:space="preserve"> </w:t>
      </w:r>
      <w:r w:rsidR="00506A2A" w:rsidRPr="000126FB">
        <w:rPr>
          <w:rFonts w:ascii="Arial" w:hAnsi="Arial" w:cs="Arial"/>
          <w:i/>
          <w:sz w:val="18"/>
          <w:szCs w:val="18"/>
        </w:rPr>
        <w:t>the scientific method</w:t>
      </w:r>
      <w:r w:rsidR="007E6849" w:rsidRPr="000126FB">
        <w:rPr>
          <w:rFonts w:ascii="Arial" w:hAnsi="Arial" w:cs="Arial"/>
          <w:i/>
          <w:sz w:val="18"/>
          <w:szCs w:val="18"/>
        </w:rPr>
        <w:t>.</w:t>
      </w:r>
    </w:p>
    <w:p w:rsidR="00AB7240" w:rsidRPr="000126FB" w:rsidRDefault="00B42377" w:rsidP="00B4237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126FB">
        <w:rPr>
          <w:rFonts w:ascii="Arial" w:hAnsi="Arial" w:cs="Arial"/>
          <w:i/>
          <w:sz w:val="18"/>
          <w:szCs w:val="18"/>
        </w:rPr>
        <w:t xml:space="preserve">Work product: </w:t>
      </w:r>
      <w:r w:rsidR="00485FE8" w:rsidRPr="000126FB">
        <w:rPr>
          <w:rFonts w:ascii="Arial" w:hAnsi="Arial" w:cs="Arial"/>
          <w:i/>
          <w:sz w:val="18"/>
          <w:szCs w:val="18"/>
        </w:rPr>
        <w:t>Research Report</w:t>
      </w:r>
    </w:p>
    <w:p w:rsidR="00B42377" w:rsidRPr="000126FB" w:rsidRDefault="00B42377" w:rsidP="00B42377">
      <w:pPr>
        <w:spacing w:after="0" w:line="240" w:lineRule="auto"/>
        <w:jc w:val="center"/>
        <w:rPr>
          <w:rFonts w:ascii="Arial" w:hAnsi="Arial" w:cs="Arial"/>
          <w:sz w:val="1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157"/>
        <w:gridCol w:w="2159"/>
        <w:gridCol w:w="2156"/>
        <w:gridCol w:w="2156"/>
      </w:tblGrid>
      <w:tr w:rsidR="00B42377" w:rsidRPr="00787880" w:rsidTr="0055362B">
        <w:tc>
          <w:tcPr>
            <w:tcW w:w="2181" w:type="dxa"/>
          </w:tcPr>
          <w:p w:rsidR="00B42377" w:rsidRPr="00787880" w:rsidRDefault="00B42377" w:rsidP="0050799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87880">
              <w:rPr>
                <w:rFonts w:ascii="Arial" w:hAnsi="Arial" w:cs="Arial"/>
                <w:i/>
                <w:sz w:val="18"/>
                <w:szCs w:val="18"/>
              </w:rPr>
              <w:t>Learning Outcome Component</w:t>
            </w:r>
          </w:p>
          <w:p w:rsidR="00507992" w:rsidRPr="00787880" w:rsidRDefault="00507992" w:rsidP="0050799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82" w:type="dxa"/>
          </w:tcPr>
          <w:p w:rsidR="00B42377" w:rsidRPr="00787880" w:rsidRDefault="000F7B16" w:rsidP="00AB7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88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81" w:type="dxa"/>
          </w:tcPr>
          <w:p w:rsidR="00B42377" w:rsidRPr="00787880" w:rsidRDefault="000F7B16" w:rsidP="00AB7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88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82" w:type="dxa"/>
          </w:tcPr>
          <w:p w:rsidR="00B42377" w:rsidRPr="00787880" w:rsidRDefault="000F7B16" w:rsidP="00AB7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88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82" w:type="dxa"/>
          </w:tcPr>
          <w:p w:rsidR="00B42377" w:rsidRPr="00787880" w:rsidRDefault="000F7B16" w:rsidP="00AB7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788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42377" w:rsidRPr="00787880" w:rsidTr="004D324D">
        <w:trPr>
          <w:trHeight w:val="332"/>
        </w:trPr>
        <w:tc>
          <w:tcPr>
            <w:tcW w:w="2181" w:type="dxa"/>
          </w:tcPr>
          <w:p w:rsidR="00B42377" w:rsidRDefault="00506A2A" w:rsidP="00AB72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Application of scientific method to study design</w:t>
            </w:r>
          </w:p>
          <w:p w:rsidR="000126FB" w:rsidRPr="000126FB" w:rsidRDefault="000126FB" w:rsidP="00AB7240">
            <w:pPr>
              <w:spacing w:after="0" w:line="240" w:lineRule="auto"/>
              <w:rPr>
                <w:rFonts w:ascii="Arial" w:hAnsi="Arial" w:cs="Arial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182" w:type="dxa"/>
          </w:tcPr>
          <w:p w:rsidR="00B42377" w:rsidRPr="00787880" w:rsidRDefault="00B42377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B42377" w:rsidRPr="00787880" w:rsidRDefault="00B42377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B42377" w:rsidRPr="00787880" w:rsidRDefault="00B42377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B42377" w:rsidRPr="00787880" w:rsidRDefault="00B42377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377" w:rsidRPr="00787880" w:rsidTr="0055362B">
        <w:trPr>
          <w:trHeight w:val="1305"/>
        </w:trPr>
        <w:tc>
          <w:tcPr>
            <w:tcW w:w="2181" w:type="dxa"/>
          </w:tcPr>
          <w:p w:rsidR="00B42377" w:rsidRPr="00787880" w:rsidRDefault="0006048B" w:rsidP="00AB72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Selects and measures appropriate experimental factors</w:t>
            </w:r>
          </w:p>
        </w:tc>
        <w:tc>
          <w:tcPr>
            <w:tcW w:w="2182" w:type="dxa"/>
          </w:tcPr>
          <w:p w:rsidR="00B42377" w:rsidRPr="00787880" w:rsidRDefault="00362F8D" w:rsidP="00787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 xml:space="preserve">Selects experimental factors that are </w:t>
            </w:r>
            <w:r w:rsidR="00787880">
              <w:rPr>
                <w:rFonts w:ascii="Arial" w:hAnsi="Arial" w:cs="Arial"/>
                <w:sz w:val="18"/>
                <w:szCs w:val="18"/>
              </w:rPr>
              <w:t>ideal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 to the research purpose and audience; measures adequate aspects of these selected factors</w:t>
            </w:r>
          </w:p>
        </w:tc>
        <w:tc>
          <w:tcPr>
            <w:tcW w:w="2181" w:type="dxa"/>
          </w:tcPr>
          <w:p w:rsidR="00B42377" w:rsidRPr="00787880" w:rsidRDefault="00362F8D" w:rsidP="006652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Selects experimental factors that are appropriate to the research purpose and audience; measures adequate aspects of these selected factors</w:t>
            </w:r>
          </w:p>
        </w:tc>
        <w:tc>
          <w:tcPr>
            <w:tcW w:w="2182" w:type="dxa"/>
          </w:tcPr>
          <w:p w:rsidR="00B42377" w:rsidRDefault="004122C9" w:rsidP="00787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Selects</w:t>
            </w:r>
            <w:r w:rsidR="00787880">
              <w:rPr>
                <w:rFonts w:ascii="Arial" w:hAnsi="Arial" w:cs="Arial"/>
                <w:sz w:val="18"/>
                <w:szCs w:val="18"/>
              </w:rPr>
              <w:t xml:space="preserve"> some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 experimental factors that are </w:t>
            </w:r>
            <w:r w:rsidR="00787880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appropriate to the research purpose and audience; </w:t>
            </w:r>
            <w:r w:rsidR="00665238">
              <w:rPr>
                <w:rFonts w:ascii="Arial" w:hAnsi="Arial" w:cs="Arial"/>
                <w:sz w:val="18"/>
                <w:szCs w:val="18"/>
              </w:rPr>
              <w:t xml:space="preserve">measures adequate aspects of </w:t>
            </w:r>
            <w:r w:rsidR="009C7AAD">
              <w:rPr>
                <w:rFonts w:ascii="Arial" w:hAnsi="Arial" w:cs="Arial"/>
                <w:sz w:val="18"/>
                <w:szCs w:val="18"/>
              </w:rPr>
              <w:t xml:space="preserve">some of </w:t>
            </w:r>
            <w:r w:rsidR="00665238">
              <w:rPr>
                <w:rFonts w:ascii="Arial" w:hAnsi="Arial" w:cs="Arial"/>
                <w:sz w:val="18"/>
                <w:szCs w:val="18"/>
              </w:rPr>
              <w:t>these selected factors</w:t>
            </w:r>
          </w:p>
          <w:p w:rsidR="009F782B" w:rsidRPr="00787880" w:rsidRDefault="009F782B" w:rsidP="007878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B42377" w:rsidRPr="00787880" w:rsidRDefault="00AA7111" w:rsidP="006652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Selects experimental factors that are not appropriate to the research purpose; </w:t>
            </w:r>
            <w:r w:rsidR="00665238">
              <w:rPr>
                <w:rFonts w:ascii="Arial" w:hAnsi="Arial" w:cs="Arial"/>
                <w:sz w:val="18"/>
                <w:szCs w:val="18"/>
              </w:rPr>
              <w:t>does not measure adequate aspects of these selected factors</w:t>
            </w:r>
          </w:p>
        </w:tc>
      </w:tr>
      <w:tr w:rsidR="0006048B" w:rsidRPr="00787880" w:rsidTr="0055362B">
        <w:trPr>
          <w:trHeight w:val="818"/>
        </w:trPr>
        <w:tc>
          <w:tcPr>
            <w:tcW w:w="2181" w:type="dxa"/>
          </w:tcPr>
          <w:p w:rsidR="0006048B" w:rsidRPr="00787880" w:rsidRDefault="00787880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Selects an appropriate sample size for the research purpose</w:t>
            </w:r>
          </w:p>
        </w:tc>
        <w:tc>
          <w:tcPr>
            <w:tcW w:w="2182" w:type="dxa"/>
          </w:tcPr>
          <w:p w:rsidR="0006048B" w:rsidRPr="00787880" w:rsidRDefault="00787880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elects </w:t>
            </w:r>
            <w:r>
              <w:rPr>
                <w:rFonts w:ascii="Arial" w:hAnsi="Arial" w:cs="Arial"/>
                <w:sz w:val="18"/>
                <w:szCs w:val="18"/>
              </w:rPr>
              <w:t>and explains appropriate sample size and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 equivalent groups</w:t>
            </w:r>
          </w:p>
        </w:tc>
        <w:tc>
          <w:tcPr>
            <w:tcW w:w="2181" w:type="dxa"/>
          </w:tcPr>
          <w:p w:rsidR="0006048B" w:rsidRDefault="00787880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Selects appropriate sample size and equivalent groups, but provides no explanation</w:t>
            </w:r>
          </w:p>
          <w:p w:rsidR="009F782B" w:rsidRPr="00787880" w:rsidRDefault="009F78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06048B" w:rsidRPr="00787880" w:rsidRDefault="00787880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126FB">
              <w:rPr>
                <w:rFonts w:ascii="Arial" w:hAnsi="Arial" w:cs="Arial"/>
                <w:sz w:val="18"/>
                <w:szCs w:val="18"/>
              </w:rPr>
              <w:t>esearch is weakened by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 inappropriate sample size</w:t>
            </w:r>
          </w:p>
        </w:tc>
        <w:tc>
          <w:tcPr>
            <w:tcW w:w="2182" w:type="dxa"/>
          </w:tcPr>
          <w:p w:rsidR="0006048B" w:rsidRPr="00787880" w:rsidRDefault="00787880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consider sample size</w:t>
            </w:r>
          </w:p>
        </w:tc>
      </w:tr>
      <w:tr w:rsidR="00B42377" w:rsidRPr="00787880" w:rsidTr="0055362B">
        <w:trPr>
          <w:trHeight w:val="1305"/>
        </w:trPr>
        <w:tc>
          <w:tcPr>
            <w:tcW w:w="2181" w:type="dxa"/>
          </w:tcPr>
          <w:p w:rsidR="00B42377" w:rsidRPr="00787880" w:rsidRDefault="00D343C7" w:rsidP="00AB72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F782B">
              <w:rPr>
                <w:rFonts w:ascii="Arial" w:hAnsi="Arial" w:cs="Arial"/>
                <w:sz w:val="18"/>
                <w:szCs w:val="18"/>
              </w:rPr>
              <w:t>Control</w:t>
            </w:r>
            <w:r w:rsidR="009F782B">
              <w:rPr>
                <w:rFonts w:ascii="Arial" w:hAnsi="Arial" w:cs="Arial"/>
                <w:sz w:val="18"/>
                <w:szCs w:val="18"/>
              </w:rPr>
              <w:t>s v</w:t>
            </w:r>
            <w:r w:rsidRPr="009F782B">
              <w:rPr>
                <w:rFonts w:ascii="Arial" w:hAnsi="Arial" w:cs="Arial"/>
                <w:sz w:val="18"/>
                <w:szCs w:val="18"/>
              </w:rPr>
              <w:t>ariables</w:t>
            </w:r>
            <w:r w:rsidR="009F782B">
              <w:rPr>
                <w:rFonts w:ascii="Arial" w:hAnsi="Arial" w:cs="Arial"/>
                <w:sz w:val="18"/>
                <w:szCs w:val="18"/>
              </w:rPr>
              <w:t xml:space="preserve"> experimentally</w:t>
            </w:r>
          </w:p>
        </w:tc>
        <w:tc>
          <w:tcPr>
            <w:tcW w:w="2182" w:type="dxa"/>
          </w:tcPr>
          <w:p w:rsidR="00B42377" w:rsidRDefault="00D343C7" w:rsidP="009F78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Demonstrates, by written st</w:t>
            </w:r>
            <w:r w:rsidR="00C15570">
              <w:rPr>
                <w:rFonts w:ascii="Arial" w:hAnsi="Arial" w:cs="Arial"/>
                <w:sz w:val="18"/>
                <w:szCs w:val="18"/>
              </w:rPr>
              <w:t xml:space="preserve">atement, the ability to control </w:t>
            </w:r>
            <w:r w:rsidRPr="00787880">
              <w:rPr>
                <w:rFonts w:ascii="Arial" w:hAnsi="Arial" w:cs="Arial"/>
                <w:sz w:val="18"/>
                <w:szCs w:val="18"/>
              </w:rPr>
              <w:t>variables by randomization; makes reference to or implies f</w:t>
            </w:r>
            <w:r w:rsidR="00C15570">
              <w:rPr>
                <w:rFonts w:ascii="Arial" w:hAnsi="Arial" w:cs="Arial"/>
                <w:sz w:val="18"/>
                <w:szCs w:val="18"/>
              </w:rPr>
              <w:t xml:space="preserve">actors to be </w:t>
            </w:r>
            <w:r w:rsidRPr="00787880">
              <w:rPr>
                <w:rFonts w:ascii="Arial" w:hAnsi="Arial" w:cs="Arial"/>
                <w:sz w:val="18"/>
                <w:szCs w:val="18"/>
              </w:rPr>
              <w:t>disregarded by reference to pilot or experience</w:t>
            </w:r>
          </w:p>
          <w:p w:rsidR="0055362B" w:rsidRPr="00787880" w:rsidRDefault="0055362B" w:rsidP="009F78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B42377" w:rsidRDefault="00D343C7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Demonstrates the ability to control important variables experimentally; methods section does not indicate knowledge of randomization or selectively disregards variables</w:t>
            </w:r>
          </w:p>
          <w:p w:rsidR="009F782B" w:rsidRPr="00787880" w:rsidRDefault="009F78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B42377" w:rsidRPr="00787880" w:rsidRDefault="00D343C7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Demonstrates the ability to control some but not all of the important variables experimentally</w:t>
            </w:r>
          </w:p>
        </w:tc>
        <w:tc>
          <w:tcPr>
            <w:tcW w:w="2182" w:type="dxa"/>
          </w:tcPr>
          <w:p w:rsidR="00B42377" w:rsidRPr="00787880" w:rsidRDefault="00D343C7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Demonstrates a lack of understanding about controlling variables</w:t>
            </w:r>
          </w:p>
        </w:tc>
      </w:tr>
      <w:tr w:rsidR="009F782B" w:rsidRPr="00787880" w:rsidTr="00506A2A">
        <w:trPr>
          <w:trHeight w:val="287"/>
        </w:trPr>
        <w:tc>
          <w:tcPr>
            <w:tcW w:w="2181" w:type="dxa"/>
          </w:tcPr>
          <w:p w:rsidR="009F782B" w:rsidRDefault="00506A2A" w:rsidP="00AB72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Comprehension of </w:t>
            </w:r>
            <w:r w:rsidR="000126FB">
              <w:rPr>
                <w:rFonts w:ascii="Arial" w:hAnsi="Arial" w:cs="Arial"/>
                <w:b/>
                <w:sz w:val="18"/>
                <w:szCs w:val="18"/>
              </w:rPr>
              <w:t>findings</w:t>
            </w:r>
          </w:p>
          <w:p w:rsidR="000126FB" w:rsidRPr="000126FB" w:rsidRDefault="000126FB" w:rsidP="00AB7240">
            <w:pPr>
              <w:spacing w:after="0" w:line="240" w:lineRule="auto"/>
              <w:rPr>
                <w:rFonts w:ascii="Arial" w:hAnsi="Arial" w:cs="Arial"/>
                <w:b/>
                <w:sz w:val="10"/>
                <w:szCs w:val="18"/>
                <w:highlight w:val="yellow"/>
              </w:rPr>
            </w:pPr>
          </w:p>
        </w:tc>
        <w:tc>
          <w:tcPr>
            <w:tcW w:w="2182" w:type="dxa"/>
          </w:tcPr>
          <w:p w:rsidR="009F782B" w:rsidRPr="00787880" w:rsidRDefault="009F78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9F782B" w:rsidRPr="00787880" w:rsidRDefault="009F78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9F782B" w:rsidRPr="00787880" w:rsidRDefault="009F78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9F782B" w:rsidRPr="00787880" w:rsidRDefault="009F78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377" w:rsidRPr="00787880" w:rsidTr="0055362B">
        <w:trPr>
          <w:trHeight w:val="503"/>
        </w:trPr>
        <w:tc>
          <w:tcPr>
            <w:tcW w:w="2181" w:type="dxa"/>
          </w:tcPr>
          <w:p w:rsidR="00B42377" w:rsidRPr="00787880" w:rsidRDefault="005536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5627A" w:rsidRPr="00C5627A">
              <w:rPr>
                <w:rFonts w:ascii="Arial" w:hAnsi="Arial" w:cs="Arial"/>
                <w:sz w:val="18"/>
                <w:szCs w:val="18"/>
              </w:rPr>
              <w:t>ommunicates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124408" w:rsidRPr="00C5627A">
              <w:rPr>
                <w:rFonts w:ascii="Arial" w:hAnsi="Arial" w:cs="Arial"/>
                <w:sz w:val="18"/>
                <w:szCs w:val="18"/>
              </w:rPr>
              <w:t>esults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C5627A">
              <w:rPr>
                <w:rFonts w:ascii="Arial" w:hAnsi="Arial" w:cs="Arial"/>
                <w:sz w:val="18"/>
                <w:szCs w:val="18"/>
              </w:rPr>
              <w:t xml:space="preserve">learly </w:t>
            </w:r>
            <w:r>
              <w:rPr>
                <w:rFonts w:ascii="Arial" w:hAnsi="Arial" w:cs="Arial"/>
                <w:sz w:val="18"/>
                <w:szCs w:val="18"/>
              </w:rPr>
              <w:t>and thoroughly</w:t>
            </w:r>
          </w:p>
        </w:tc>
        <w:tc>
          <w:tcPr>
            <w:tcW w:w="2182" w:type="dxa"/>
          </w:tcPr>
          <w:p w:rsidR="00B42377" w:rsidRDefault="005536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Presents</w:t>
            </w:r>
            <w:r w:rsidR="00124408" w:rsidRPr="00787880">
              <w:rPr>
                <w:rFonts w:ascii="Arial" w:hAnsi="Arial" w:cs="Arial"/>
                <w:sz w:val="18"/>
                <w:szCs w:val="18"/>
              </w:rPr>
              <w:t xml:space="preserve">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124408" w:rsidRPr="00787880">
              <w:rPr>
                <w:rFonts w:ascii="Arial" w:hAnsi="Arial" w:cs="Arial"/>
                <w:sz w:val="18"/>
                <w:szCs w:val="18"/>
              </w:rPr>
              <w:t>the reader in text as well as graphic forms; tables or graphs have self-contained headings</w:t>
            </w:r>
            <w:r w:rsidR="00C5627A">
              <w:rPr>
                <w:rFonts w:ascii="Arial" w:hAnsi="Arial" w:cs="Arial"/>
                <w:sz w:val="18"/>
                <w:szCs w:val="18"/>
              </w:rPr>
              <w:t>; Data reported in graphs or tables are relevant and statistically appropriate</w:t>
            </w:r>
          </w:p>
          <w:p w:rsidR="00C5627A" w:rsidRPr="00787880" w:rsidRDefault="00C5627A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B42377" w:rsidRDefault="0055362B" w:rsidP="005536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Presents data 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to the reader in text as well as graphic forms; </w:t>
            </w:r>
            <w:r>
              <w:rPr>
                <w:rFonts w:ascii="Arial" w:hAnsi="Arial" w:cs="Arial"/>
                <w:sz w:val="18"/>
                <w:szCs w:val="18"/>
              </w:rPr>
              <w:t>tables or graphs do not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 have self-contained headings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C5627A">
              <w:rPr>
                <w:rFonts w:ascii="Arial" w:hAnsi="Arial" w:cs="Arial"/>
                <w:sz w:val="18"/>
                <w:szCs w:val="18"/>
              </w:rPr>
              <w:t>D</w:t>
            </w:r>
            <w:r w:rsidR="003A5316" w:rsidRPr="00787880">
              <w:rPr>
                <w:rFonts w:ascii="Arial" w:hAnsi="Arial" w:cs="Arial"/>
                <w:sz w:val="18"/>
                <w:szCs w:val="18"/>
              </w:rPr>
              <w:t>ata reported in graphs or tables contain</w:t>
            </w:r>
            <w:r>
              <w:rPr>
                <w:rFonts w:ascii="Arial" w:hAnsi="Arial" w:cs="Arial"/>
                <w:sz w:val="18"/>
                <w:szCs w:val="18"/>
              </w:rPr>
              <w:t xml:space="preserve"> some</w:t>
            </w:r>
            <w:r w:rsidR="003A5316" w:rsidRPr="00787880">
              <w:rPr>
                <w:rFonts w:ascii="Arial" w:hAnsi="Arial" w:cs="Arial"/>
                <w:sz w:val="18"/>
                <w:szCs w:val="18"/>
              </w:rPr>
              <w:t xml:space="preserve"> materials that are irrelevant or not statistically appropriate</w:t>
            </w:r>
          </w:p>
          <w:p w:rsidR="0055362B" w:rsidRPr="00787880" w:rsidRDefault="0055362B" w:rsidP="005536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B42377" w:rsidRPr="00787880" w:rsidRDefault="005536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Presents data to the reader in text, but not</w:t>
            </w:r>
            <w:r w:rsidR="003A5316" w:rsidRPr="00787880">
              <w:rPr>
                <w:rFonts w:ascii="Arial" w:hAnsi="Arial" w:cs="Arial"/>
                <w:sz w:val="18"/>
                <w:szCs w:val="18"/>
              </w:rPr>
              <w:t xml:space="preserve"> graphically when appropriate</w:t>
            </w:r>
          </w:p>
        </w:tc>
        <w:tc>
          <w:tcPr>
            <w:tcW w:w="2182" w:type="dxa"/>
          </w:tcPr>
          <w:p w:rsidR="00B42377" w:rsidRPr="00787880" w:rsidRDefault="0055362B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not </w:t>
            </w:r>
            <w:r w:rsidR="003A5316" w:rsidRPr="00787880">
              <w:rPr>
                <w:rFonts w:ascii="Arial" w:hAnsi="Arial" w:cs="Arial"/>
                <w:sz w:val="18"/>
                <w:szCs w:val="18"/>
              </w:rPr>
              <w:t>communicate quantifiable results</w:t>
            </w:r>
          </w:p>
        </w:tc>
      </w:tr>
      <w:tr w:rsidR="00B42377" w:rsidRPr="00787880" w:rsidTr="0055362B">
        <w:trPr>
          <w:trHeight w:val="1075"/>
        </w:trPr>
        <w:tc>
          <w:tcPr>
            <w:tcW w:w="2181" w:type="dxa"/>
          </w:tcPr>
          <w:p w:rsidR="00B42377" w:rsidRPr="00787880" w:rsidRDefault="0055362B" w:rsidP="00AB72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Interprets data accurately</w:t>
            </w:r>
            <w:r w:rsidR="00B42377" w:rsidRPr="00787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B42377" w:rsidRDefault="003A5316" w:rsidP="008C7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Summarizes the purpose and findings of the research; draws inferences that are consistent with the data and</w:t>
            </w:r>
            <w:r w:rsidR="008C73CD">
              <w:rPr>
                <w:rFonts w:ascii="Arial" w:hAnsi="Arial" w:cs="Arial"/>
                <w:sz w:val="18"/>
                <w:szCs w:val="18"/>
              </w:rPr>
              <w:t xml:space="preserve"> scientific reasoning</w:t>
            </w:r>
            <w:r w:rsidR="001350A8" w:rsidRPr="00787880">
              <w:rPr>
                <w:rFonts w:ascii="Arial" w:hAnsi="Arial" w:cs="Arial"/>
                <w:sz w:val="18"/>
                <w:szCs w:val="18"/>
              </w:rPr>
              <w:t>; accepts or rejects hypothesis</w:t>
            </w:r>
          </w:p>
          <w:p w:rsidR="008C73CD" w:rsidRPr="00787880" w:rsidRDefault="008C73CD" w:rsidP="008C7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1" w:type="dxa"/>
          </w:tcPr>
          <w:p w:rsidR="00B42377" w:rsidRPr="00787880" w:rsidRDefault="008C73CD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>Summarizes the purpose and findings of the research; draws inferences that are consistent with the data and scientific reasoning</w:t>
            </w:r>
            <w:r>
              <w:rPr>
                <w:rFonts w:ascii="Arial" w:hAnsi="Arial" w:cs="Arial"/>
                <w:sz w:val="18"/>
                <w:szCs w:val="18"/>
              </w:rPr>
              <w:t xml:space="preserve">, but </w:t>
            </w:r>
            <w:r w:rsidR="001350A8" w:rsidRPr="00787880">
              <w:rPr>
                <w:rFonts w:ascii="Arial" w:hAnsi="Arial" w:cs="Arial"/>
                <w:sz w:val="18"/>
                <w:szCs w:val="18"/>
              </w:rPr>
              <w:t>does not accept or reject the hypothesis; overgeneralizes to support conclusions</w:t>
            </w:r>
          </w:p>
          <w:p w:rsidR="00B42377" w:rsidRPr="00787880" w:rsidRDefault="00B42377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B42377" w:rsidRPr="00787880" w:rsidRDefault="0006048B" w:rsidP="008C7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80">
              <w:rPr>
                <w:rFonts w:ascii="Arial" w:hAnsi="Arial" w:cs="Arial"/>
                <w:sz w:val="18"/>
                <w:szCs w:val="18"/>
              </w:rPr>
              <w:t xml:space="preserve">Summarizes the purpose and findings of the research; </w:t>
            </w:r>
            <w:r w:rsidR="008C73CD">
              <w:rPr>
                <w:rFonts w:ascii="Arial" w:hAnsi="Arial" w:cs="Arial"/>
                <w:sz w:val="18"/>
                <w:szCs w:val="18"/>
              </w:rPr>
              <w:t xml:space="preserve">some inferences are not consistent with the data and scientific reasoning; </w:t>
            </w:r>
            <w:r w:rsidR="008C73CD" w:rsidRPr="00787880">
              <w:rPr>
                <w:rFonts w:ascii="Arial" w:hAnsi="Arial" w:cs="Arial"/>
                <w:sz w:val="18"/>
                <w:szCs w:val="18"/>
              </w:rPr>
              <w:t>does not accept or reject the hypothesis</w:t>
            </w:r>
          </w:p>
        </w:tc>
        <w:tc>
          <w:tcPr>
            <w:tcW w:w="2182" w:type="dxa"/>
          </w:tcPr>
          <w:p w:rsidR="00B42377" w:rsidRPr="00787880" w:rsidRDefault="008C73CD" w:rsidP="008C73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</w:t>
            </w:r>
            <w:r w:rsidR="0006048B" w:rsidRPr="00787880">
              <w:rPr>
                <w:rFonts w:ascii="Arial" w:hAnsi="Arial" w:cs="Arial"/>
                <w:sz w:val="18"/>
                <w:szCs w:val="18"/>
              </w:rPr>
              <w:t xml:space="preserve"> not summarize</w:t>
            </w:r>
            <w:r>
              <w:rPr>
                <w:rFonts w:ascii="Arial" w:hAnsi="Arial" w:cs="Arial"/>
                <w:sz w:val="18"/>
                <w:szCs w:val="18"/>
              </w:rPr>
              <w:t xml:space="preserve"> or accurately interpret </w:t>
            </w:r>
            <w:r w:rsidR="0006048B" w:rsidRPr="00787880">
              <w:rPr>
                <w:rFonts w:ascii="Arial" w:hAnsi="Arial" w:cs="Arial"/>
                <w:sz w:val="18"/>
                <w:szCs w:val="18"/>
              </w:rPr>
              <w:t xml:space="preserve">the results </w:t>
            </w:r>
          </w:p>
        </w:tc>
      </w:tr>
      <w:tr w:rsidR="00B42377" w:rsidRPr="00787880" w:rsidTr="0055362B">
        <w:trPr>
          <w:trHeight w:val="1075"/>
        </w:trPr>
        <w:tc>
          <w:tcPr>
            <w:tcW w:w="2181" w:type="dxa"/>
          </w:tcPr>
          <w:p w:rsidR="00B42377" w:rsidRPr="00787880" w:rsidRDefault="008C73CD" w:rsidP="00AB72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Explains findings clearly</w:t>
            </w:r>
          </w:p>
        </w:tc>
        <w:tc>
          <w:tcPr>
            <w:tcW w:w="2182" w:type="dxa"/>
          </w:tcPr>
          <w:p w:rsidR="00B42377" w:rsidRPr="00787880" w:rsidRDefault="008C73CD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87880">
              <w:rPr>
                <w:rFonts w:ascii="Arial" w:hAnsi="Arial" w:cs="Arial"/>
                <w:sz w:val="18"/>
                <w:szCs w:val="18"/>
              </w:rPr>
              <w:t>xplains expected results and offers explanations or suggestions for further research for unexpected results</w:t>
            </w:r>
          </w:p>
        </w:tc>
        <w:tc>
          <w:tcPr>
            <w:tcW w:w="2181" w:type="dxa"/>
          </w:tcPr>
          <w:p w:rsidR="00B42377" w:rsidRDefault="008C73CD" w:rsidP="002C7E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xplains expected results and offers explanations </w:t>
            </w:r>
            <w:r w:rsidR="002C7E1E" w:rsidRPr="00787880">
              <w:rPr>
                <w:rFonts w:ascii="Arial" w:hAnsi="Arial" w:cs="Arial"/>
                <w:sz w:val="18"/>
                <w:szCs w:val="18"/>
              </w:rPr>
              <w:t>for unexpected results</w:t>
            </w:r>
            <w:r w:rsidR="002C7E1E">
              <w:rPr>
                <w:rFonts w:ascii="Arial" w:hAnsi="Arial" w:cs="Arial"/>
                <w:sz w:val="18"/>
                <w:szCs w:val="18"/>
              </w:rPr>
              <w:t xml:space="preserve">; does not discuss </w:t>
            </w:r>
            <w:r w:rsidRPr="00787880">
              <w:rPr>
                <w:rFonts w:ascii="Arial" w:hAnsi="Arial" w:cs="Arial"/>
                <w:sz w:val="18"/>
                <w:szCs w:val="18"/>
              </w:rPr>
              <w:t xml:space="preserve">suggestions for further research </w:t>
            </w:r>
          </w:p>
          <w:p w:rsidR="002C7E1E" w:rsidRPr="00787880" w:rsidRDefault="002C7E1E" w:rsidP="002C7E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2" w:type="dxa"/>
          </w:tcPr>
          <w:p w:rsidR="00B42377" w:rsidRPr="00787880" w:rsidRDefault="002C7E1E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C73CD" w:rsidRPr="00787880">
              <w:rPr>
                <w:rFonts w:ascii="Arial" w:hAnsi="Arial" w:cs="Arial"/>
                <w:sz w:val="18"/>
                <w:szCs w:val="18"/>
              </w:rPr>
              <w:t>xplains expected results but ignores unexpected results</w:t>
            </w:r>
          </w:p>
        </w:tc>
        <w:tc>
          <w:tcPr>
            <w:tcW w:w="2182" w:type="dxa"/>
          </w:tcPr>
          <w:p w:rsidR="00B42377" w:rsidRPr="00787880" w:rsidRDefault="002C7E1E" w:rsidP="00AB7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Provides no explanation for expected or unexpected results</w:t>
            </w:r>
          </w:p>
        </w:tc>
      </w:tr>
    </w:tbl>
    <w:p w:rsidR="00B42377" w:rsidRPr="000126FB" w:rsidRDefault="004D324D">
      <w:pPr>
        <w:rPr>
          <w:rFonts w:ascii="Arial" w:hAnsi="Arial" w:cs="Arial"/>
          <w:sz w:val="18"/>
          <w:szCs w:val="18"/>
        </w:rPr>
      </w:pPr>
      <w:r w:rsidRPr="000126FB">
        <w:rPr>
          <w:rFonts w:ascii="Arial" w:hAnsi="Arial" w:cs="Arial"/>
          <w:sz w:val="18"/>
          <w:szCs w:val="18"/>
        </w:rPr>
        <w:t xml:space="preserve">Rubric is a modification of one presented by: Walvoord, B. E. &amp; Anderson, V. J. (1998). </w:t>
      </w:r>
      <w:r w:rsidRPr="000126FB">
        <w:rPr>
          <w:rFonts w:ascii="Arial" w:hAnsi="Arial" w:cs="Arial"/>
          <w:i/>
          <w:sz w:val="18"/>
          <w:szCs w:val="18"/>
        </w:rPr>
        <w:t>Effective grading: A tool for learning and assessment</w:t>
      </w:r>
      <w:r w:rsidRPr="000126FB">
        <w:rPr>
          <w:rFonts w:ascii="Arial" w:hAnsi="Arial" w:cs="Arial"/>
          <w:sz w:val="18"/>
          <w:szCs w:val="18"/>
        </w:rPr>
        <w:t>. San Francisco: Jossey-Bass Publishers.</w:t>
      </w:r>
    </w:p>
    <w:sectPr w:rsidR="00B42377" w:rsidRPr="000126FB" w:rsidSect="000126FB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77"/>
    <w:rsid w:val="000126FB"/>
    <w:rsid w:val="0006048B"/>
    <w:rsid w:val="000E16A8"/>
    <w:rsid w:val="000F7B16"/>
    <w:rsid w:val="00124408"/>
    <w:rsid w:val="001350A8"/>
    <w:rsid w:val="002C7E1E"/>
    <w:rsid w:val="00362F8D"/>
    <w:rsid w:val="003A5316"/>
    <w:rsid w:val="004122C9"/>
    <w:rsid w:val="00485FE8"/>
    <w:rsid w:val="004D324D"/>
    <w:rsid w:val="004D3F69"/>
    <w:rsid w:val="00506A2A"/>
    <w:rsid w:val="00507992"/>
    <w:rsid w:val="0055362B"/>
    <w:rsid w:val="00665238"/>
    <w:rsid w:val="00787880"/>
    <w:rsid w:val="007B1413"/>
    <w:rsid w:val="007E6849"/>
    <w:rsid w:val="00817DE5"/>
    <w:rsid w:val="00850796"/>
    <w:rsid w:val="00851529"/>
    <w:rsid w:val="008C73CD"/>
    <w:rsid w:val="009C7AAD"/>
    <w:rsid w:val="009F782B"/>
    <w:rsid w:val="00A773EB"/>
    <w:rsid w:val="00AA7111"/>
    <w:rsid w:val="00AB7240"/>
    <w:rsid w:val="00AD00E7"/>
    <w:rsid w:val="00B42377"/>
    <w:rsid w:val="00C15570"/>
    <w:rsid w:val="00C45D82"/>
    <w:rsid w:val="00C5627A"/>
    <w:rsid w:val="00D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D8B233-B2EA-48A1-B889-C06EB83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cchave16</dc:creator>
  <cp:keywords/>
  <dc:description/>
  <cp:lastModifiedBy>Anemone Zeneli</cp:lastModifiedBy>
  <cp:revision>2</cp:revision>
  <cp:lastPrinted>2009-01-29T16:20:00Z</cp:lastPrinted>
  <dcterms:created xsi:type="dcterms:W3CDTF">2018-08-03T13:43:00Z</dcterms:created>
  <dcterms:modified xsi:type="dcterms:W3CDTF">2018-08-03T13:43:00Z</dcterms:modified>
</cp:coreProperties>
</file>