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8658B" w14:textId="70C2C061" w:rsidR="002D744B" w:rsidRPr="00B320DD" w:rsidRDefault="002D744B" w:rsidP="00B320DD">
      <w:pPr>
        <w:pBdr>
          <w:top w:val="thinThickSmallGap" w:sz="24" w:space="1" w:color="2F5496" w:themeColor="accent5" w:themeShade="BF"/>
          <w:bottom w:val="thickThinSmallGap" w:sz="24" w:space="1" w:color="2F5496" w:themeColor="accent5" w:themeShade="BF"/>
        </w:pBdr>
        <w:jc w:val="center"/>
        <w:rPr>
          <w:rFonts w:ascii="Franklin Gothic Medium" w:hAnsi="Franklin Gothic Medium"/>
          <w:b/>
          <w:color w:val="2F5496" w:themeColor="accent5" w:themeShade="BF"/>
          <w:sz w:val="23"/>
          <w:szCs w:val="23"/>
        </w:rPr>
      </w:pPr>
      <w:r w:rsidRPr="00B320DD">
        <w:rPr>
          <w:rFonts w:ascii="Franklin Gothic Medium" w:hAnsi="Franklin Gothic Medium"/>
          <w:b/>
          <w:color w:val="2F5496" w:themeColor="accent5" w:themeShade="BF"/>
          <w:sz w:val="23"/>
          <w:szCs w:val="23"/>
        </w:rPr>
        <w:t>Assessment Methods Application Exercise</w:t>
      </w:r>
    </w:p>
    <w:p w14:paraId="75F88BE6" w14:textId="77777777" w:rsidR="00797FEC" w:rsidRPr="00B320DD" w:rsidRDefault="00797FEC" w:rsidP="002D744B">
      <w:pPr>
        <w:rPr>
          <w:rFonts w:ascii="Times New Roman" w:hAnsi="Times New Roman"/>
          <w:sz w:val="23"/>
          <w:szCs w:val="23"/>
        </w:rPr>
      </w:pPr>
    </w:p>
    <w:p w14:paraId="2A1C6FD2" w14:textId="3BE4F766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 xml:space="preserve">For each scenario below identify </w:t>
      </w:r>
      <w:r w:rsidR="00056DB0" w:rsidRPr="00B320DD">
        <w:rPr>
          <w:rFonts w:ascii="Times New Roman" w:hAnsi="Times New Roman"/>
          <w:sz w:val="23"/>
          <w:szCs w:val="23"/>
        </w:rPr>
        <w:t>the best assessment method to use and explain why</w:t>
      </w:r>
      <w:r w:rsidRPr="00B320DD">
        <w:rPr>
          <w:rFonts w:ascii="Times New Roman" w:hAnsi="Times New Roman"/>
          <w:sz w:val="23"/>
          <w:szCs w:val="23"/>
        </w:rPr>
        <w:t>.</w:t>
      </w:r>
    </w:p>
    <w:p w14:paraId="62CED91C" w14:textId="732A03B2" w:rsidR="004056EA" w:rsidRPr="00B320DD" w:rsidRDefault="004056EA" w:rsidP="002D744B">
      <w:pPr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 xml:space="preserve">Work individually first. Then compare the methods you selected with someone else explaining why you chose the method you did. </w:t>
      </w:r>
    </w:p>
    <w:p w14:paraId="346C0354" w14:textId="77777777" w:rsidR="004056EA" w:rsidRPr="00B320DD" w:rsidRDefault="004056EA" w:rsidP="002D744B">
      <w:pPr>
        <w:rPr>
          <w:rFonts w:ascii="Times New Roman" w:hAnsi="Times New Roman"/>
          <w:sz w:val="23"/>
          <w:szCs w:val="23"/>
        </w:rPr>
      </w:pPr>
    </w:p>
    <w:p w14:paraId="1FFA9B77" w14:textId="48E3D241" w:rsidR="002D744B" w:rsidRPr="00B320DD" w:rsidRDefault="00D36671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Implement</w:t>
      </w:r>
      <w:r w:rsidR="002D744B" w:rsidRPr="00B320DD">
        <w:rPr>
          <w:rFonts w:ascii="Times New Roman" w:hAnsi="Times New Roman"/>
          <w:sz w:val="23"/>
          <w:szCs w:val="23"/>
        </w:rPr>
        <w:t xml:space="preserve"> a team builder </w:t>
      </w:r>
      <w:r w:rsidRPr="00B320DD">
        <w:rPr>
          <w:rFonts w:ascii="Times New Roman" w:hAnsi="Times New Roman"/>
          <w:sz w:val="23"/>
          <w:szCs w:val="23"/>
        </w:rPr>
        <w:t xml:space="preserve">to </w:t>
      </w:r>
      <w:r w:rsidR="002D744B" w:rsidRPr="00B320DD">
        <w:rPr>
          <w:rFonts w:ascii="Times New Roman" w:hAnsi="Times New Roman"/>
          <w:sz w:val="23"/>
          <w:szCs w:val="23"/>
        </w:rPr>
        <w:t xml:space="preserve">help </w:t>
      </w:r>
      <w:r w:rsidRPr="00B320DD">
        <w:rPr>
          <w:rFonts w:ascii="Times New Roman" w:hAnsi="Times New Roman"/>
          <w:sz w:val="23"/>
          <w:szCs w:val="23"/>
        </w:rPr>
        <w:t>a group of 30 students get to know each other.</w:t>
      </w:r>
    </w:p>
    <w:p w14:paraId="6C2AE557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44AD34E3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43D2D317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26A9AA43" w14:textId="3530BFD1" w:rsidR="002D744B" w:rsidRPr="00B320DD" w:rsidRDefault="00056DB0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Le</w:t>
      </w:r>
      <w:r w:rsidR="00D36671" w:rsidRPr="00B320DD">
        <w:rPr>
          <w:rFonts w:ascii="Times New Roman" w:hAnsi="Times New Roman"/>
          <w:sz w:val="23"/>
          <w:szCs w:val="23"/>
        </w:rPr>
        <w:t>a</w:t>
      </w:r>
      <w:r w:rsidRPr="00B320DD">
        <w:rPr>
          <w:rFonts w:ascii="Times New Roman" w:hAnsi="Times New Roman"/>
          <w:sz w:val="23"/>
          <w:szCs w:val="23"/>
        </w:rPr>
        <w:t>d</w:t>
      </w:r>
      <w:r w:rsidR="002D744B" w:rsidRPr="00B320DD">
        <w:rPr>
          <w:rFonts w:ascii="Times New Roman" w:hAnsi="Times New Roman"/>
          <w:sz w:val="23"/>
          <w:szCs w:val="23"/>
        </w:rPr>
        <w:t xml:space="preserve"> a program on resume writing </w:t>
      </w:r>
      <w:r w:rsidR="00D36671" w:rsidRPr="00B320DD">
        <w:rPr>
          <w:rFonts w:ascii="Times New Roman" w:hAnsi="Times New Roman"/>
          <w:sz w:val="23"/>
          <w:szCs w:val="23"/>
        </w:rPr>
        <w:t xml:space="preserve">to </w:t>
      </w:r>
      <w:r w:rsidR="002D744B" w:rsidRPr="00B320DD">
        <w:rPr>
          <w:rFonts w:ascii="Times New Roman" w:hAnsi="Times New Roman"/>
          <w:sz w:val="23"/>
          <w:szCs w:val="23"/>
        </w:rPr>
        <w:t xml:space="preserve">help </w:t>
      </w:r>
      <w:r w:rsidR="00D36671" w:rsidRPr="00B320DD">
        <w:rPr>
          <w:rFonts w:ascii="Times New Roman" w:hAnsi="Times New Roman"/>
          <w:sz w:val="23"/>
          <w:szCs w:val="23"/>
        </w:rPr>
        <w:t>students develop better resumes.</w:t>
      </w:r>
    </w:p>
    <w:p w14:paraId="55F59B77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4A59F6E0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7860D6A0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047991A3" w14:textId="6EB22EC4" w:rsidR="002D744B" w:rsidRPr="00B320DD" w:rsidRDefault="00D36671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Hav</w:t>
      </w:r>
      <w:r w:rsidR="00467540" w:rsidRPr="00B320DD">
        <w:rPr>
          <w:rFonts w:ascii="Times New Roman" w:hAnsi="Times New Roman"/>
          <w:sz w:val="23"/>
          <w:szCs w:val="23"/>
        </w:rPr>
        <w:t>e an undergraduate student give</w:t>
      </w:r>
      <w:r w:rsidRPr="00B320DD">
        <w:rPr>
          <w:rFonts w:ascii="Times New Roman" w:hAnsi="Times New Roman"/>
          <w:sz w:val="23"/>
          <w:szCs w:val="23"/>
        </w:rPr>
        <w:t xml:space="preserve"> an admissions tour </w:t>
      </w:r>
      <w:r w:rsidR="00056DB0" w:rsidRPr="00B320DD">
        <w:rPr>
          <w:rFonts w:ascii="Times New Roman" w:hAnsi="Times New Roman"/>
          <w:sz w:val="23"/>
          <w:szCs w:val="23"/>
        </w:rPr>
        <w:t>to</w:t>
      </w:r>
      <w:r w:rsidR="002D744B" w:rsidRPr="00B320DD">
        <w:rPr>
          <w:rFonts w:ascii="Times New Roman" w:hAnsi="Times New Roman"/>
          <w:sz w:val="23"/>
          <w:szCs w:val="23"/>
        </w:rPr>
        <w:t xml:space="preserve"> increase prospective students’ opinions about th</w:t>
      </w:r>
      <w:r w:rsidRPr="00B320DD">
        <w:rPr>
          <w:rFonts w:ascii="Times New Roman" w:hAnsi="Times New Roman"/>
          <w:sz w:val="23"/>
          <w:szCs w:val="23"/>
        </w:rPr>
        <w:t>e college.</w:t>
      </w:r>
    </w:p>
    <w:p w14:paraId="46D4D40F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6DD825FA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1835E28E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0EE1B543" w14:textId="5F86C3F7" w:rsidR="002D744B" w:rsidRPr="00B320DD" w:rsidRDefault="00D36671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Facilitate</w:t>
      </w:r>
      <w:r w:rsidR="00056DB0" w:rsidRPr="00B320DD">
        <w:rPr>
          <w:rFonts w:ascii="Times New Roman" w:hAnsi="Times New Roman"/>
          <w:sz w:val="23"/>
          <w:szCs w:val="23"/>
        </w:rPr>
        <w:t xml:space="preserve"> </w:t>
      </w:r>
      <w:r w:rsidR="002D744B" w:rsidRPr="00B320DD">
        <w:rPr>
          <w:rFonts w:ascii="Times New Roman" w:hAnsi="Times New Roman"/>
          <w:sz w:val="23"/>
          <w:szCs w:val="23"/>
        </w:rPr>
        <w:t xml:space="preserve">a program </w:t>
      </w:r>
      <w:r w:rsidRPr="00B320DD">
        <w:rPr>
          <w:rFonts w:ascii="Times New Roman" w:hAnsi="Times New Roman"/>
          <w:sz w:val="23"/>
          <w:szCs w:val="23"/>
        </w:rPr>
        <w:t xml:space="preserve">on </w:t>
      </w:r>
      <w:r w:rsidR="002D744B" w:rsidRPr="00B320DD">
        <w:rPr>
          <w:rFonts w:ascii="Times New Roman" w:hAnsi="Times New Roman"/>
          <w:sz w:val="23"/>
          <w:szCs w:val="23"/>
        </w:rPr>
        <w:t xml:space="preserve">leadership styles </w:t>
      </w:r>
      <w:r w:rsidRPr="00B320DD">
        <w:rPr>
          <w:rFonts w:ascii="Times New Roman" w:hAnsi="Times New Roman"/>
          <w:sz w:val="23"/>
          <w:szCs w:val="23"/>
        </w:rPr>
        <w:t xml:space="preserve">to </w:t>
      </w:r>
      <w:r w:rsidR="002D744B" w:rsidRPr="00B320DD">
        <w:rPr>
          <w:rFonts w:ascii="Times New Roman" w:hAnsi="Times New Roman"/>
          <w:sz w:val="23"/>
          <w:szCs w:val="23"/>
        </w:rPr>
        <w:t xml:space="preserve">help </w:t>
      </w:r>
      <w:r w:rsidRPr="00B320DD">
        <w:rPr>
          <w:rFonts w:ascii="Times New Roman" w:hAnsi="Times New Roman"/>
          <w:sz w:val="23"/>
          <w:szCs w:val="23"/>
        </w:rPr>
        <w:t xml:space="preserve">20 </w:t>
      </w:r>
      <w:r w:rsidR="002D744B" w:rsidRPr="00B320DD">
        <w:rPr>
          <w:rFonts w:ascii="Times New Roman" w:hAnsi="Times New Roman"/>
          <w:sz w:val="23"/>
          <w:szCs w:val="23"/>
        </w:rPr>
        <w:t>students learn</w:t>
      </w:r>
      <w:r w:rsidRPr="00B320DD">
        <w:rPr>
          <w:rFonts w:ascii="Times New Roman" w:hAnsi="Times New Roman"/>
          <w:sz w:val="23"/>
          <w:szCs w:val="23"/>
        </w:rPr>
        <w:t xml:space="preserve"> their strengths and weaknesses.</w:t>
      </w:r>
    </w:p>
    <w:p w14:paraId="03F3911A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32124A0B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5E2C7CAD" w14:textId="6093B574" w:rsidR="002D744B" w:rsidRPr="00B320DD" w:rsidRDefault="00056DB0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Me</w:t>
      </w:r>
      <w:r w:rsidR="00D36671" w:rsidRPr="00B320DD">
        <w:rPr>
          <w:rFonts w:ascii="Times New Roman" w:hAnsi="Times New Roman"/>
          <w:sz w:val="23"/>
          <w:szCs w:val="23"/>
        </w:rPr>
        <w:t>e</w:t>
      </w:r>
      <w:r w:rsidRPr="00B320DD">
        <w:rPr>
          <w:rFonts w:ascii="Times New Roman" w:hAnsi="Times New Roman"/>
          <w:sz w:val="23"/>
          <w:szCs w:val="23"/>
        </w:rPr>
        <w:t>t with a student t</w:t>
      </w:r>
      <w:r w:rsidR="002D744B" w:rsidRPr="00B320DD">
        <w:rPr>
          <w:rFonts w:ascii="Times New Roman" w:hAnsi="Times New Roman"/>
          <w:sz w:val="23"/>
          <w:szCs w:val="23"/>
        </w:rPr>
        <w:t xml:space="preserve">o discuss possible careers related to </w:t>
      </w:r>
      <w:r w:rsidR="00D36671" w:rsidRPr="00B320DD">
        <w:rPr>
          <w:rFonts w:ascii="Times New Roman" w:hAnsi="Times New Roman"/>
          <w:sz w:val="23"/>
          <w:szCs w:val="23"/>
        </w:rPr>
        <w:t>their</w:t>
      </w:r>
      <w:r w:rsidR="002D744B" w:rsidRPr="00B320DD">
        <w:rPr>
          <w:rFonts w:ascii="Times New Roman" w:hAnsi="Times New Roman"/>
          <w:sz w:val="23"/>
          <w:szCs w:val="23"/>
        </w:rPr>
        <w:t xml:space="preserve"> major </w:t>
      </w:r>
      <w:r w:rsidR="00D36671" w:rsidRPr="00B320DD">
        <w:rPr>
          <w:rFonts w:ascii="Times New Roman" w:hAnsi="Times New Roman"/>
          <w:sz w:val="23"/>
          <w:szCs w:val="23"/>
        </w:rPr>
        <w:t xml:space="preserve">and </w:t>
      </w:r>
      <w:r w:rsidR="002D744B" w:rsidRPr="00B320DD">
        <w:rPr>
          <w:rFonts w:ascii="Times New Roman" w:hAnsi="Times New Roman"/>
          <w:sz w:val="23"/>
          <w:szCs w:val="23"/>
        </w:rPr>
        <w:t>h</w:t>
      </w:r>
      <w:r w:rsidR="00D36671" w:rsidRPr="00B320DD">
        <w:rPr>
          <w:rFonts w:ascii="Times New Roman" w:hAnsi="Times New Roman"/>
          <w:sz w:val="23"/>
          <w:szCs w:val="23"/>
        </w:rPr>
        <w:t>elp them identify a career path.</w:t>
      </w:r>
    </w:p>
    <w:p w14:paraId="6BB7D349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06317A94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33383856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46BFAF1E" w14:textId="19E6134B" w:rsidR="002D744B" w:rsidRPr="00B320DD" w:rsidRDefault="00D36671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Facilitate</w:t>
      </w:r>
      <w:r w:rsidR="002D744B" w:rsidRPr="00B320DD">
        <w:rPr>
          <w:rFonts w:ascii="Times New Roman" w:hAnsi="Times New Roman"/>
          <w:sz w:val="23"/>
          <w:szCs w:val="23"/>
        </w:rPr>
        <w:t xml:space="preserve"> a program </w:t>
      </w:r>
      <w:r w:rsidRPr="00B320DD">
        <w:rPr>
          <w:rFonts w:ascii="Times New Roman" w:hAnsi="Times New Roman"/>
          <w:sz w:val="23"/>
          <w:szCs w:val="23"/>
        </w:rPr>
        <w:t xml:space="preserve">for a residence hall floor </w:t>
      </w:r>
      <w:r w:rsidR="002D744B" w:rsidRPr="00B320DD">
        <w:rPr>
          <w:rFonts w:ascii="Times New Roman" w:hAnsi="Times New Roman"/>
          <w:sz w:val="23"/>
          <w:szCs w:val="23"/>
        </w:rPr>
        <w:t>on consent for sexual activity</w:t>
      </w:r>
      <w:r w:rsidRPr="00B320DD">
        <w:rPr>
          <w:rFonts w:ascii="Times New Roman" w:hAnsi="Times New Roman"/>
          <w:sz w:val="23"/>
          <w:szCs w:val="23"/>
        </w:rPr>
        <w:t xml:space="preserve"> to</w:t>
      </w:r>
      <w:r w:rsidR="002D744B" w:rsidRPr="00B320DD">
        <w:rPr>
          <w:rFonts w:ascii="Times New Roman" w:hAnsi="Times New Roman"/>
          <w:sz w:val="23"/>
          <w:szCs w:val="23"/>
        </w:rPr>
        <w:t xml:space="preserve"> increase students</w:t>
      </w:r>
      <w:r w:rsidR="00F03414" w:rsidRPr="00B320DD">
        <w:rPr>
          <w:rFonts w:ascii="Times New Roman" w:hAnsi="Times New Roman"/>
          <w:sz w:val="23"/>
          <w:szCs w:val="23"/>
        </w:rPr>
        <w:t>’</w:t>
      </w:r>
      <w:r w:rsidR="002D744B" w:rsidRPr="00B320DD">
        <w:rPr>
          <w:rFonts w:ascii="Times New Roman" w:hAnsi="Times New Roman"/>
          <w:sz w:val="23"/>
          <w:szCs w:val="23"/>
        </w:rPr>
        <w:t xml:space="preserve"> knowledge of what c</w:t>
      </w:r>
      <w:r w:rsidRPr="00B320DD">
        <w:rPr>
          <w:rFonts w:ascii="Times New Roman" w:hAnsi="Times New Roman"/>
          <w:sz w:val="23"/>
          <w:szCs w:val="23"/>
        </w:rPr>
        <w:t>onsent is and how to receive it.</w:t>
      </w:r>
    </w:p>
    <w:p w14:paraId="42ADF999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274D4B69" w14:textId="07D7D748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7E6A8C91" w14:textId="77777777" w:rsidR="004A6200" w:rsidRPr="00B320DD" w:rsidRDefault="004A6200" w:rsidP="002D744B">
      <w:pPr>
        <w:rPr>
          <w:rFonts w:ascii="Times New Roman" w:hAnsi="Times New Roman"/>
          <w:sz w:val="23"/>
          <w:szCs w:val="23"/>
        </w:rPr>
      </w:pPr>
    </w:p>
    <w:p w14:paraId="05887A48" w14:textId="784C327A" w:rsidR="002D744B" w:rsidRPr="00B320DD" w:rsidRDefault="00D36671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Create</w:t>
      </w:r>
      <w:r w:rsidR="002D744B" w:rsidRPr="00B320DD">
        <w:rPr>
          <w:rFonts w:ascii="Times New Roman" w:hAnsi="Times New Roman"/>
          <w:sz w:val="23"/>
          <w:szCs w:val="23"/>
        </w:rPr>
        <w:t xml:space="preserve"> a manual of policies </w:t>
      </w:r>
      <w:r w:rsidRPr="00B320DD">
        <w:rPr>
          <w:rFonts w:ascii="Times New Roman" w:hAnsi="Times New Roman"/>
          <w:sz w:val="23"/>
          <w:szCs w:val="23"/>
        </w:rPr>
        <w:t xml:space="preserve">to </w:t>
      </w:r>
      <w:r w:rsidR="002D744B" w:rsidRPr="00B320DD">
        <w:rPr>
          <w:rFonts w:ascii="Times New Roman" w:hAnsi="Times New Roman"/>
          <w:sz w:val="23"/>
          <w:szCs w:val="23"/>
        </w:rPr>
        <w:t xml:space="preserve">help new RAs </w:t>
      </w:r>
      <w:r w:rsidRPr="00B320DD">
        <w:rPr>
          <w:rFonts w:ascii="Times New Roman" w:hAnsi="Times New Roman"/>
          <w:sz w:val="23"/>
          <w:szCs w:val="23"/>
        </w:rPr>
        <w:t>articulate the alcohol policies.</w:t>
      </w:r>
    </w:p>
    <w:p w14:paraId="5FC7CDAF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0F2A8EE4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6EB86BE9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086E03D8" w14:textId="2FD5208B" w:rsidR="002D744B" w:rsidRPr="00B320DD" w:rsidRDefault="00D36671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Train</w:t>
      </w:r>
      <w:r w:rsidR="002D744B" w:rsidRPr="00B320DD">
        <w:rPr>
          <w:rFonts w:ascii="Times New Roman" w:hAnsi="Times New Roman"/>
          <w:sz w:val="23"/>
          <w:szCs w:val="23"/>
        </w:rPr>
        <w:t xml:space="preserve"> intramural flag football referee</w:t>
      </w:r>
      <w:r w:rsidR="00126BAB" w:rsidRPr="00B320DD">
        <w:rPr>
          <w:rFonts w:ascii="Times New Roman" w:hAnsi="Times New Roman"/>
          <w:sz w:val="23"/>
          <w:szCs w:val="23"/>
        </w:rPr>
        <w:t xml:space="preserve">s </w:t>
      </w:r>
      <w:proofErr w:type="gramStart"/>
      <w:r w:rsidR="00126BAB" w:rsidRPr="00B320DD">
        <w:rPr>
          <w:rFonts w:ascii="Times New Roman" w:hAnsi="Times New Roman"/>
          <w:sz w:val="23"/>
          <w:szCs w:val="23"/>
        </w:rPr>
        <w:t>as a way to</w:t>
      </w:r>
      <w:proofErr w:type="gramEnd"/>
      <w:r w:rsidR="00126BAB" w:rsidRPr="00B320DD">
        <w:rPr>
          <w:rFonts w:ascii="Times New Roman" w:hAnsi="Times New Roman"/>
          <w:sz w:val="23"/>
          <w:szCs w:val="23"/>
        </w:rPr>
        <w:t xml:space="preserve"> help them</w:t>
      </w:r>
      <w:r w:rsidR="002D744B" w:rsidRPr="00B320DD">
        <w:rPr>
          <w:rFonts w:ascii="Times New Roman" w:hAnsi="Times New Roman"/>
          <w:sz w:val="23"/>
          <w:szCs w:val="23"/>
        </w:rPr>
        <w:t xml:space="preserve"> dev</w:t>
      </w:r>
      <w:r w:rsidR="00542A7D" w:rsidRPr="00B320DD">
        <w:rPr>
          <w:rFonts w:ascii="Times New Roman" w:hAnsi="Times New Roman"/>
          <w:sz w:val="23"/>
          <w:szCs w:val="23"/>
        </w:rPr>
        <w:t>elop conflict resolution skills.</w:t>
      </w:r>
    </w:p>
    <w:p w14:paraId="7F963514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407F48A3" w14:textId="589F8558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7ACB65BE" w14:textId="77777777" w:rsidR="004A6200" w:rsidRPr="00B320DD" w:rsidRDefault="004A6200" w:rsidP="002D744B">
      <w:pPr>
        <w:rPr>
          <w:rFonts w:ascii="Times New Roman" w:hAnsi="Times New Roman"/>
          <w:sz w:val="23"/>
          <w:szCs w:val="23"/>
        </w:rPr>
      </w:pPr>
    </w:p>
    <w:p w14:paraId="69684534" w14:textId="0C5292DE" w:rsidR="002D744B" w:rsidRPr="00B320DD" w:rsidRDefault="00542A7D" w:rsidP="002D744B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>Have</w:t>
      </w:r>
      <w:r w:rsidR="002D744B" w:rsidRPr="00B320DD">
        <w:rPr>
          <w:rFonts w:ascii="Times New Roman" w:hAnsi="Times New Roman"/>
          <w:sz w:val="23"/>
          <w:szCs w:val="23"/>
        </w:rPr>
        <w:t xml:space="preserve"> a marketing professor </w:t>
      </w:r>
      <w:r w:rsidRPr="00B320DD">
        <w:rPr>
          <w:rFonts w:ascii="Times New Roman" w:hAnsi="Times New Roman"/>
          <w:sz w:val="23"/>
          <w:szCs w:val="23"/>
        </w:rPr>
        <w:t xml:space="preserve">facilitate a workshop for student organization leaders to </w:t>
      </w:r>
      <w:r w:rsidR="002D744B" w:rsidRPr="00B320DD">
        <w:rPr>
          <w:rFonts w:ascii="Times New Roman" w:hAnsi="Times New Roman"/>
          <w:sz w:val="23"/>
          <w:szCs w:val="23"/>
        </w:rPr>
        <w:t xml:space="preserve">help </w:t>
      </w:r>
      <w:r w:rsidRPr="00B320DD">
        <w:rPr>
          <w:rFonts w:ascii="Times New Roman" w:hAnsi="Times New Roman"/>
          <w:sz w:val="23"/>
          <w:szCs w:val="23"/>
        </w:rPr>
        <w:t>them better market their programs.</w:t>
      </w:r>
    </w:p>
    <w:p w14:paraId="6033CE9B" w14:textId="680B35FD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11231071" w14:textId="77777777" w:rsidR="004A6200" w:rsidRPr="00B320DD" w:rsidRDefault="004A6200" w:rsidP="002D744B">
      <w:pPr>
        <w:rPr>
          <w:rFonts w:ascii="Times New Roman" w:hAnsi="Times New Roman"/>
          <w:sz w:val="23"/>
          <w:szCs w:val="23"/>
        </w:rPr>
      </w:pPr>
    </w:p>
    <w:p w14:paraId="6E4A18D2" w14:textId="77777777" w:rsidR="002D744B" w:rsidRPr="00B320DD" w:rsidRDefault="002D744B" w:rsidP="002D744B">
      <w:pPr>
        <w:rPr>
          <w:rFonts w:ascii="Times New Roman" w:hAnsi="Times New Roman"/>
          <w:sz w:val="23"/>
          <w:szCs w:val="23"/>
        </w:rPr>
      </w:pPr>
    </w:p>
    <w:p w14:paraId="0A36D3C1" w14:textId="01BB2CC7" w:rsidR="002D744B" w:rsidRPr="00B320DD" w:rsidRDefault="00542A7D" w:rsidP="004056EA">
      <w:pPr>
        <w:pStyle w:val="ListParagraph"/>
        <w:numPr>
          <w:ilvl w:val="2"/>
          <w:numId w:val="2"/>
        </w:numPr>
        <w:ind w:left="1080"/>
        <w:rPr>
          <w:rFonts w:ascii="Times New Roman" w:hAnsi="Times New Roman"/>
          <w:sz w:val="23"/>
          <w:szCs w:val="23"/>
        </w:rPr>
      </w:pPr>
      <w:r w:rsidRPr="00B320DD">
        <w:rPr>
          <w:rFonts w:ascii="Times New Roman" w:hAnsi="Times New Roman"/>
          <w:sz w:val="23"/>
          <w:szCs w:val="23"/>
        </w:rPr>
        <w:t xml:space="preserve">Determining the extent to which participating in the student conduct process, including a hearing, affects students’ moral development. </w:t>
      </w:r>
      <w:bookmarkStart w:id="0" w:name="_GoBack"/>
      <w:bookmarkEnd w:id="0"/>
    </w:p>
    <w:p w14:paraId="65D3BF7D" w14:textId="79FDE1B0" w:rsidR="008A107B" w:rsidRPr="00B320DD" w:rsidRDefault="00056DB0" w:rsidP="00126BAB">
      <w:pPr>
        <w:jc w:val="center"/>
        <w:rPr>
          <w:b/>
          <w:sz w:val="23"/>
          <w:szCs w:val="23"/>
        </w:rPr>
      </w:pPr>
      <w:r w:rsidRPr="00B320DD">
        <w:rPr>
          <w:b/>
          <w:sz w:val="23"/>
          <w:szCs w:val="23"/>
        </w:rPr>
        <w:br w:type="page"/>
      </w:r>
      <w:r w:rsidR="00EB2D84" w:rsidRPr="00B320DD">
        <w:rPr>
          <w:b/>
          <w:sz w:val="23"/>
          <w:szCs w:val="23"/>
        </w:rPr>
        <w:lastRenderedPageBreak/>
        <w:t>Assessment Methods</w:t>
      </w:r>
    </w:p>
    <w:p w14:paraId="67C86FD3" w14:textId="5BCE0DEB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Quasi-experiments</w:t>
      </w:r>
    </w:p>
    <w:p w14:paraId="0AF8D2FB" w14:textId="3EFE3DF9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Testing Instruments</w:t>
      </w:r>
    </w:p>
    <w:p w14:paraId="1935C61E" w14:textId="17883B10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Observation</w:t>
      </w:r>
    </w:p>
    <w:p w14:paraId="3A9C4177" w14:textId="42FFABD4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Tracking</w:t>
      </w:r>
    </w:p>
    <w:p w14:paraId="604E9D91" w14:textId="07D6AEA3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Ratings of Skills</w:t>
      </w:r>
    </w:p>
    <w:p w14:paraId="656FA9EC" w14:textId="6FE4B2F0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Journaling</w:t>
      </w:r>
    </w:p>
    <w:p w14:paraId="51F645E8" w14:textId="40D407B6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Portfolio</w:t>
      </w:r>
    </w:p>
    <w:p w14:paraId="33B1A357" w14:textId="182E11B8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Reflexive Photography</w:t>
      </w:r>
    </w:p>
    <w:p w14:paraId="2138B96B" w14:textId="224F7185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Focus Groups</w:t>
      </w:r>
    </w:p>
    <w:p w14:paraId="3A6A7D23" w14:textId="38FC96C4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Interviews</w:t>
      </w:r>
    </w:p>
    <w:p w14:paraId="5CC2D1EF" w14:textId="5EA92CA9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Surveys</w:t>
      </w:r>
    </w:p>
    <w:p w14:paraId="4D30A7FB" w14:textId="32476E0F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Concept Maps</w:t>
      </w:r>
    </w:p>
    <w:p w14:paraId="1B233F7D" w14:textId="7610F5FE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Rubrics</w:t>
      </w:r>
    </w:p>
    <w:p w14:paraId="79561282" w14:textId="109FB0B7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Focused Listing</w:t>
      </w:r>
    </w:p>
    <w:p w14:paraId="03B9F95A" w14:textId="2E4E6B96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Empty Outlines</w:t>
      </w:r>
    </w:p>
    <w:p w14:paraId="594B06BD" w14:textId="46606A72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Minute Paper</w:t>
      </w:r>
    </w:p>
    <w:p w14:paraId="118214B0" w14:textId="6BF58154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Muddiest Point</w:t>
      </w:r>
    </w:p>
    <w:p w14:paraId="7BE06E54" w14:textId="7DFFE1E7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One Sentence Summary</w:t>
      </w:r>
    </w:p>
    <w:p w14:paraId="446F5440" w14:textId="447D1313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Documented Problem Solutions</w:t>
      </w:r>
    </w:p>
    <w:p w14:paraId="5C8A6622" w14:textId="0BFD1CCC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Directed Paraphrasing</w:t>
      </w:r>
    </w:p>
    <w:p w14:paraId="0D5188E3" w14:textId="12692EB1" w:rsidR="00EB2D84" w:rsidRPr="00B320DD" w:rsidRDefault="00EB2D84" w:rsidP="002D744B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320DD">
        <w:rPr>
          <w:sz w:val="23"/>
          <w:szCs w:val="23"/>
        </w:rPr>
        <w:t>Application Cards</w:t>
      </w:r>
    </w:p>
    <w:p w14:paraId="084677A8" w14:textId="77777777" w:rsidR="00EB2D84" w:rsidRPr="00B320DD" w:rsidRDefault="00EB2D84">
      <w:pPr>
        <w:rPr>
          <w:sz w:val="23"/>
          <w:szCs w:val="23"/>
        </w:rPr>
      </w:pPr>
    </w:p>
    <w:sectPr w:rsidR="00EB2D84" w:rsidRPr="00B320DD" w:rsidSect="00B320DD">
      <w:footerReference w:type="default" r:id="rId7"/>
      <w:pgSz w:w="12240" w:h="15840" w:code="1"/>
      <w:pgMar w:top="927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A211" w14:textId="77777777" w:rsidR="00730FB0" w:rsidRDefault="00730FB0" w:rsidP="005236B6">
      <w:r>
        <w:separator/>
      </w:r>
    </w:p>
  </w:endnote>
  <w:endnote w:type="continuationSeparator" w:id="0">
    <w:p w14:paraId="0C3B2545" w14:textId="77777777" w:rsidR="00730FB0" w:rsidRDefault="00730FB0" w:rsidP="0052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4529" w14:textId="62CC8A28" w:rsidR="005236B6" w:rsidRPr="005236B6" w:rsidRDefault="005236B6" w:rsidP="005236B6">
    <w:pPr>
      <w:pStyle w:val="Footer"/>
      <w:jc w:val="center"/>
      <w:rPr>
        <w:sz w:val="20"/>
        <w:szCs w:val="20"/>
      </w:rPr>
    </w:pPr>
    <w:r w:rsidRPr="005236B6">
      <w:rPr>
        <w:sz w:val="20"/>
        <w:szCs w:val="20"/>
      </w:rPr>
      <w:sym w:font="Symbol" w:char="F0D3"/>
    </w:r>
    <w:r w:rsidRPr="005236B6">
      <w:rPr>
        <w:sz w:val="20"/>
        <w:szCs w:val="20"/>
      </w:rPr>
      <w:t>Gavin Henning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40EB" w14:textId="77777777" w:rsidR="00730FB0" w:rsidRDefault="00730FB0" w:rsidP="005236B6">
      <w:r>
        <w:separator/>
      </w:r>
    </w:p>
  </w:footnote>
  <w:footnote w:type="continuationSeparator" w:id="0">
    <w:p w14:paraId="73D5BEE5" w14:textId="77777777" w:rsidR="00730FB0" w:rsidRDefault="00730FB0" w:rsidP="0052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5B9"/>
    <w:multiLevelType w:val="hybridMultilevel"/>
    <w:tmpl w:val="DD7C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43EF"/>
    <w:multiLevelType w:val="hybridMultilevel"/>
    <w:tmpl w:val="DA70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7C"/>
    <w:rsid w:val="00056DB0"/>
    <w:rsid w:val="00126BAB"/>
    <w:rsid w:val="002D744B"/>
    <w:rsid w:val="004056EA"/>
    <w:rsid w:val="00467540"/>
    <w:rsid w:val="004A6200"/>
    <w:rsid w:val="00503FF2"/>
    <w:rsid w:val="0052258A"/>
    <w:rsid w:val="005236B6"/>
    <w:rsid w:val="00533E7C"/>
    <w:rsid w:val="00542A7D"/>
    <w:rsid w:val="007176BC"/>
    <w:rsid w:val="00730FB0"/>
    <w:rsid w:val="00797FEC"/>
    <w:rsid w:val="00891EBC"/>
    <w:rsid w:val="008A107B"/>
    <w:rsid w:val="009E69F4"/>
    <w:rsid w:val="00AD28D3"/>
    <w:rsid w:val="00B320DD"/>
    <w:rsid w:val="00D36671"/>
    <w:rsid w:val="00E7650F"/>
    <w:rsid w:val="00EB2D84"/>
    <w:rsid w:val="00F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DE2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B6"/>
  </w:style>
  <w:style w:type="paragraph" w:styleId="Footer">
    <w:name w:val="footer"/>
    <w:basedOn w:val="Normal"/>
    <w:link w:val="FooterChar"/>
    <w:uiPriority w:val="99"/>
    <w:unhideWhenUsed/>
    <w:rsid w:val="00523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Henning</dc:creator>
  <cp:keywords/>
  <dc:description/>
  <cp:lastModifiedBy>Gavin Henning</cp:lastModifiedBy>
  <cp:revision>2</cp:revision>
  <dcterms:created xsi:type="dcterms:W3CDTF">2018-05-07T18:41:00Z</dcterms:created>
  <dcterms:modified xsi:type="dcterms:W3CDTF">2018-05-07T18:41:00Z</dcterms:modified>
</cp:coreProperties>
</file>