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7CA1" w14:textId="77777777" w:rsidR="00BC14EB" w:rsidRPr="006E1D77" w:rsidRDefault="00BC14EB" w:rsidP="00BC14EB">
      <w:pPr>
        <w:spacing w:before="60"/>
        <w:jc w:val="center"/>
        <w:rPr>
          <w:rFonts w:ascii="Sherman Sans Book" w:hAnsi="Sherman Sans Book"/>
          <w:b/>
          <w:sz w:val="28"/>
        </w:rPr>
      </w:pPr>
      <w:r w:rsidRPr="006E1D77">
        <w:rPr>
          <w:rFonts w:ascii="Sherman Sans Book" w:hAnsi="Sherman Sans Book"/>
          <w:b/>
          <w:sz w:val="28"/>
        </w:rPr>
        <w:t>Assessment and Action Plan—Functional Area</w:t>
      </w:r>
    </w:p>
    <w:p w14:paraId="64DEFCCF" w14:textId="77777777" w:rsidR="00BC14EB" w:rsidRPr="006E1D77" w:rsidRDefault="00BC14EB" w:rsidP="00BC14EB">
      <w:pPr>
        <w:rPr>
          <w:rFonts w:ascii="Sherman Sans Book" w:hAnsi="Sherman Sans Book"/>
        </w:rPr>
      </w:pPr>
    </w:p>
    <w:p w14:paraId="5995869C" w14:textId="77777777" w:rsidR="00BC14EB" w:rsidRPr="006E1D77" w:rsidRDefault="00BC14EB" w:rsidP="00BC14EB">
      <w:pPr>
        <w:rPr>
          <w:rFonts w:ascii="Sherman Sans Book" w:hAnsi="Sherman Sans Book"/>
          <w:sz w:val="22"/>
          <w:szCs w:val="22"/>
        </w:rPr>
      </w:pPr>
      <w:r w:rsidRPr="006E1D77">
        <w:rPr>
          <w:rFonts w:ascii="Sherman Sans Book" w:hAnsi="Sherman Sans Book"/>
          <w:b/>
          <w:sz w:val="22"/>
          <w:szCs w:val="22"/>
        </w:rPr>
        <w:t>Functional Area:</w:t>
      </w:r>
      <w:r w:rsidR="000E657C" w:rsidRPr="006E1D77">
        <w:rPr>
          <w:rFonts w:ascii="Sherman Sans Book" w:hAnsi="Sherman Sans Book"/>
          <w:b/>
          <w:sz w:val="22"/>
          <w:szCs w:val="22"/>
        </w:rPr>
        <w:t xml:space="preserve"> </w:t>
      </w:r>
    </w:p>
    <w:p w14:paraId="585A00B6" w14:textId="77777777" w:rsidR="00BC14EB" w:rsidRPr="006E1D77" w:rsidRDefault="00BC14EB" w:rsidP="00BC14EB">
      <w:pPr>
        <w:rPr>
          <w:rFonts w:ascii="Sherman Sans Book" w:hAnsi="Sherman Sans Book"/>
          <w:b/>
          <w:sz w:val="22"/>
          <w:szCs w:val="22"/>
        </w:rPr>
      </w:pPr>
    </w:p>
    <w:p w14:paraId="0FDA317E" w14:textId="0F0603B0" w:rsidR="00BC14EB" w:rsidRPr="006E1D77" w:rsidRDefault="00BC14EB" w:rsidP="00BC14EB">
      <w:pPr>
        <w:rPr>
          <w:rFonts w:ascii="Sherman Sans Book" w:hAnsi="Sherman Sans Book"/>
          <w:b/>
          <w:sz w:val="22"/>
          <w:szCs w:val="22"/>
        </w:rPr>
      </w:pPr>
      <w:r w:rsidRPr="006E1D77">
        <w:rPr>
          <w:rFonts w:ascii="Sherman Sans Book" w:hAnsi="Sherman Sans Book"/>
          <w:b/>
          <w:sz w:val="22"/>
          <w:szCs w:val="22"/>
        </w:rPr>
        <w:t xml:space="preserve">Web Address: </w:t>
      </w:r>
    </w:p>
    <w:p w14:paraId="74C8308E" w14:textId="45665C03" w:rsidR="00D312F2" w:rsidRPr="006E1D77" w:rsidRDefault="00D312F2" w:rsidP="00BC14EB">
      <w:pPr>
        <w:rPr>
          <w:rFonts w:ascii="Sherman Sans Book" w:hAnsi="Sherman Sans Book"/>
          <w:b/>
          <w:sz w:val="22"/>
          <w:szCs w:val="22"/>
        </w:rPr>
      </w:pPr>
      <w:r w:rsidRPr="006E1D77">
        <w:rPr>
          <w:rFonts w:ascii="Sherman Sans Book" w:hAnsi="Sherman Sans Book"/>
          <w:b/>
          <w:sz w:val="22"/>
          <w:szCs w:val="22"/>
        </w:rPr>
        <w:t xml:space="preserve">Mission Statement: </w:t>
      </w:r>
    </w:p>
    <w:p w14:paraId="40A96D6A" w14:textId="77777777" w:rsidR="00BC14EB" w:rsidRPr="006E1D77" w:rsidRDefault="00BC14EB" w:rsidP="00BC14EB">
      <w:pPr>
        <w:rPr>
          <w:rFonts w:ascii="Sherman Sans Book" w:hAnsi="Sherman Sans Book"/>
          <w:b/>
          <w:sz w:val="22"/>
          <w:szCs w:val="22"/>
        </w:rPr>
      </w:pPr>
      <w:r w:rsidRPr="006E1D77">
        <w:rPr>
          <w:rFonts w:ascii="Sherman Sans Book" w:hAnsi="Sherman Sans Book"/>
          <w:b/>
          <w:sz w:val="22"/>
          <w:szCs w:val="22"/>
        </w:rPr>
        <w:t>Description of Service(s):</w:t>
      </w:r>
    </w:p>
    <w:p w14:paraId="3ED74FA7" w14:textId="77777777" w:rsidR="00BC14EB" w:rsidRPr="006E1D77" w:rsidRDefault="00BC14EB" w:rsidP="00BC14EB">
      <w:pPr>
        <w:rPr>
          <w:rFonts w:ascii="Sherman Sans Book" w:hAnsi="Sherman Sans Book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851"/>
        <w:gridCol w:w="1578"/>
        <w:gridCol w:w="1796"/>
        <w:gridCol w:w="1718"/>
        <w:gridCol w:w="2053"/>
        <w:gridCol w:w="1920"/>
        <w:gridCol w:w="1620"/>
      </w:tblGrid>
      <w:tr w:rsidR="006E1D77" w:rsidRPr="006E1D77" w14:paraId="4A857782" w14:textId="77777777" w:rsidTr="006E1D77">
        <w:trPr>
          <w:trHeight w:val="404"/>
          <w:tblHeader/>
        </w:trPr>
        <w:tc>
          <w:tcPr>
            <w:tcW w:w="6971" w:type="dxa"/>
            <w:gridSpan w:val="4"/>
            <w:tcBorders>
              <w:bottom w:val="single" w:sz="6" w:space="0" w:color="auto"/>
            </w:tcBorders>
            <w:shd w:val="clear" w:color="auto" w:fill="E36C0A"/>
          </w:tcPr>
          <w:p w14:paraId="651792D5" w14:textId="09DCF403" w:rsidR="00262601" w:rsidRPr="006E1D77" w:rsidRDefault="00262601" w:rsidP="00262601">
            <w:pPr>
              <w:ind w:right="72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PHASE 1</w:t>
            </w:r>
          </w:p>
        </w:tc>
        <w:tc>
          <w:tcPr>
            <w:tcW w:w="3771" w:type="dxa"/>
            <w:gridSpan w:val="2"/>
            <w:shd w:val="clear" w:color="auto" w:fill="F79646"/>
          </w:tcPr>
          <w:p w14:paraId="54C29EED" w14:textId="77777777" w:rsidR="00262601" w:rsidRPr="006E1D77" w:rsidRDefault="00262601" w:rsidP="00262601">
            <w:pPr>
              <w:ind w:right="72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PHASE 2</w:t>
            </w:r>
          </w:p>
        </w:tc>
        <w:tc>
          <w:tcPr>
            <w:tcW w:w="3540" w:type="dxa"/>
            <w:gridSpan w:val="2"/>
            <w:shd w:val="clear" w:color="auto" w:fill="FABF8F"/>
          </w:tcPr>
          <w:p w14:paraId="4957DB50" w14:textId="77777777" w:rsidR="00262601" w:rsidRPr="006E1D77" w:rsidRDefault="00262601" w:rsidP="00262601">
            <w:pPr>
              <w:ind w:right="-36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PHASE 3</w:t>
            </w:r>
          </w:p>
        </w:tc>
      </w:tr>
      <w:tr w:rsidR="006E1D77" w:rsidRPr="006E1D77" w14:paraId="2B64CFC5" w14:textId="77777777" w:rsidTr="006E1D77">
        <w:trPr>
          <w:trHeight w:val="680"/>
          <w:tblHeader/>
        </w:trPr>
        <w:tc>
          <w:tcPr>
            <w:tcW w:w="1746" w:type="dxa"/>
            <w:tcBorders>
              <w:top w:val="single" w:sz="6" w:space="0" w:color="auto"/>
              <w:right w:val="single" w:sz="6" w:space="0" w:color="auto"/>
            </w:tcBorders>
            <w:shd w:val="clear" w:color="auto" w:fill="E36C0A"/>
          </w:tcPr>
          <w:p w14:paraId="7DB303F9" w14:textId="77777777" w:rsidR="00262601" w:rsidRPr="006E1D77" w:rsidRDefault="00262601" w:rsidP="006C77CB">
            <w:pPr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Goals</w:t>
            </w:r>
          </w:p>
          <w:p w14:paraId="7D46A232" w14:textId="57AC51C7" w:rsidR="006E1D77" w:rsidRPr="006E1D77" w:rsidRDefault="006E1D77" w:rsidP="006C77CB">
            <w:pPr>
              <w:jc w:val="center"/>
              <w:rPr>
                <w:rFonts w:ascii="Sherman Sans Book" w:hAnsi="Sherman Sans Book"/>
                <w:sz w:val="22"/>
                <w:szCs w:val="22"/>
              </w:rPr>
            </w:pPr>
            <w:r w:rsidRPr="006E1D77">
              <w:rPr>
                <w:rFonts w:ascii="Sherman Sans Book" w:hAnsi="Sherman Sans Book" w:cs="Arial"/>
                <w:sz w:val="22"/>
                <w:szCs w:val="22"/>
              </w:rPr>
              <w:t>What do you strive to accomplish?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36C0A"/>
          </w:tcPr>
          <w:p w14:paraId="5C04CCD0" w14:textId="77777777" w:rsidR="00262601" w:rsidRPr="006E1D77" w:rsidRDefault="00262601" w:rsidP="006C77CB">
            <w:pPr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Objectives</w:t>
            </w:r>
          </w:p>
          <w:p w14:paraId="19C94E8E" w14:textId="7C3F8E6C" w:rsidR="006E1D77" w:rsidRPr="006E1D77" w:rsidRDefault="006E1D77" w:rsidP="006E1D77">
            <w:pPr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sz w:val="22"/>
                <w:szCs w:val="22"/>
              </w:rPr>
              <w:t>What objectives will be measured? (specific, measurable, attainable, results-oriented, time-bound)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36C0A"/>
          </w:tcPr>
          <w:p w14:paraId="064BF1C2" w14:textId="77777777" w:rsidR="00262601" w:rsidRPr="006E1D77" w:rsidRDefault="00262601" w:rsidP="006C77CB">
            <w:pPr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Strategies</w:t>
            </w:r>
          </w:p>
          <w:p w14:paraId="5AD750C3" w14:textId="39A785D4" w:rsidR="006E1D77" w:rsidRPr="006E1D77" w:rsidRDefault="006E1D77" w:rsidP="006C77CB">
            <w:pPr>
              <w:jc w:val="center"/>
              <w:rPr>
                <w:rFonts w:ascii="Sherman Sans Book" w:hAnsi="Sherman Sans Book"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sz w:val="22"/>
                <w:szCs w:val="22"/>
              </w:rPr>
              <w:t>How will the objective be met?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</w:tcBorders>
            <w:shd w:val="clear" w:color="auto" w:fill="E36C0A"/>
          </w:tcPr>
          <w:p w14:paraId="571D25A2" w14:textId="77777777" w:rsidR="00262601" w:rsidRPr="006E1D77" w:rsidRDefault="00262601" w:rsidP="006C77CB">
            <w:pPr>
              <w:ind w:right="72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Targets</w:t>
            </w:r>
          </w:p>
          <w:p w14:paraId="0261EC24" w14:textId="77777777" w:rsidR="006E1D77" w:rsidRPr="006E1D77" w:rsidRDefault="00262601" w:rsidP="006C31A1">
            <w:pPr>
              <w:ind w:right="72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(Formally known as KPIs)</w:t>
            </w:r>
            <w:r w:rsidR="006E1D77" w:rsidRPr="006E1D77">
              <w:rPr>
                <w:rFonts w:ascii="Sherman Sans Book" w:hAnsi="Sherman Sans Book"/>
                <w:b/>
                <w:sz w:val="22"/>
                <w:szCs w:val="22"/>
              </w:rPr>
              <w:t xml:space="preserve"> </w:t>
            </w:r>
          </w:p>
          <w:p w14:paraId="11422501" w14:textId="01ACE022" w:rsidR="00262601" w:rsidRPr="006E1D77" w:rsidRDefault="006E1D77" w:rsidP="006C31A1">
            <w:pPr>
              <w:ind w:right="72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sz w:val="22"/>
                <w:szCs w:val="22"/>
              </w:rPr>
              <w:t>How will success be determined?</w:t>
            </w:r>
          </w:p>
        </w:tc>
        <w:tc>
          <w:tcPr>
            <w:tcW w:w="1718" w:type="dxa"/>
            <w:shd w:val="clear" w:color="auto" w:fill="F79646"/>
          </w:tcPr>
          <w:p w14:paraId="7EA70407" w14:textId="77777777" w:rsidR="00262601" w:rsidRPr="006E1D77" w:rsidRDefault="00262601" w:rsidP="006C77CB">
            <w:pPr>
              <w:ind w:right="72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Results</w:t>
            </w:r>
          </w:p>
          <w:p w14:paraId="56B5101A" w14:textId="68526EE9" w:rsidR="006E1D77" w:rsidRPr="006E1D77" w:rsidRDefault="006E1D77" w:rsidP="006C77CB">
            <w:pPr>
              <w:ind w:right="72"/>
              <w:jc w:val="center"/>
              <w:rPr>
                <w:rFonts w:ascii="Sherman Sans Book" w:hAnsi="Sherman Sans Book"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sz w:val="22"/>
                <w:szCs w:val="22"/>
              </w:rPr>
              <w:t>What was learned in the assessment process?</w:t>
            </w:r>
          </w:p>
        </w:tc>
        <w:tc>
          <w:tcPr>
            <w:tcW w:w="2053" w:type="dxa"/>
            <w:shd w:val="clear" w:color="auto" w:fill="F79646"/>
          </w:tcPr>
          <w:p w14:paraId="431FD0F7" w14:textId="77777777" w:rsidR="00262601" w:rsidRPr="006E1D77" w:rsidRDefault="00262601" w:rsidP="006C77CB">
            <w:pPr>
              <w:ind w:right="72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Interpretation</w:t>
            </w:r>
          </w:p>
          <w:p w14:paraId="7B378F48" w14:textId="4519D2EF" w:rsidR="006E1D77" w:rsidRPr="006E1D77" w:rsidRDefault="006E1D77" w:rsidP="006E1D77">
            <w:pPr>
              <w:ind w:right="72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sz w:val="22"/>
                <w:szCs w:val="22"/>
              </w:rPr>
              <w:t xml:space="preserve">What do the </w:t>
            </w:r>
            <w:r w:rsidRPr="006E1D77">
              <w:rPr>
                <w:rFonts w:ascii="Sherman Sans Book" w:hAnsi="Sherman Sans Book"/>
                <w:sz w:val="22"/>
                <w:szCs w:val="22"/>
              </w:rPr>
              <w:br/>
              <w:t>results mean to the area?</w:t>
            </w:r>
          </w:p>
        </w:tc>
        <w:tc>
          <w:tcPr>
            <w:tcW w:w="1920" w:type="dxa"/>
            <w:shd w:val="clear" w:color="auto" w:fill="FABF8F"/>
          </w:tcPr>
          <w:p w14:paraId="0ABDFABC" w14:textId="77777777" w:rsidR="00262601" w:rsidRPr="006E1D77" w:rsidRDefault="00262601" w:rsidP="006C77CB">
            <w:pPr>
              <w:ind w:right="72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b/>
                <w:sz w:val="22"/>
                <w:szCs w:val="22"/>
              </w:rPr>
              <w:t>Action</w:t>
            </w:r>
          </w:p>
          <w:p w14:paraId="1D80B532" w14:textId="1E4B3359" w:rsidR="006E1D77" w:rsidRPr="006E1D77" w:rsidRDefault="006E1D77" w:rsidP="006C77CB">
            <w:pPr>
              <w:ind w:right="72"/>
              <w:jc w:val="center"/>
              <w:rPr>
                <w:rFonts w:ascii="Sherman Sans Book" w:hAnsi="Sherman Sans Book"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sz w:val="22"/>
                <w:szCs w:val="22"/>
              </w:rPr>
              <w:t>How will results be used to make improvements?</w:t>
            </w:r>
          </w:p>
        </w:tc>
        <w:tc>
          <w:tcPr>
            <w:tcW w:w="1620" w:type="dxa"/>
            <w:shd w:val="clear" w:color="auto" w:fill="FABF8F"/>
          </w:tcPr>
          <w:p w14:paraId="506FC8F6" w14:textId="77777777" w:rsidR="00262601" w:rsidRPr="006E1D77" w:rsidRDefault="00262601" w:rsidP="006C77CB">
            <w:pPr>
              <w:ind w:right="-36"/>
              <w:jc w:val="center"/>
              <w:rPr>
                <w:rFonts w:ascii="Sherman Sans Book" w:hAnsi="Sherman Sans Book"/>
                <w:sz w:val="22"/>
                <w:szCs w:val="22"/>
              </w:rPr>
            </w:pPr>
            <w:r w:rsidRPr="006E1D77">
              <w:rPr>
                <w:rFonts w:ascii="Sherman Sans Book" w:hAnsi="Sherman Sans Book"/>
                <w:sz w:val="22"/>
                <w:szCs w:val="22"/>
              </w:rPr>
              <w:t>Follow-Up</w:t>
            </w:r>
          </w:p>
          <w:p w14:paraId="6DB3F256" w14:textId="6B7D6E31" w:rsidR="006E1D77" w:rsidRPr="006E1D77" w:rsidRDefault="006E1D77" w:rsidP="006C77CB">
            <w:pPr>
              <w:ind w:right="-36"/>
              <w:jc w:val="center"/>
              <w:rPr>
                <w:rFonts w:ascii="Sherman Sans Book" w:hAnsi="Sherman Sans Book"/>
                <w:b/>
                <w:sz w:val="22"/>
                <w:szCs w:val="22"/>
              </w:rPr>
            </w:pPr>
            <w:r w:rsidRPr="006E1D77">
              <w:rPr>
                <w:rFonts w:ascii="Sherman Sans Book" w:hAnsi="Sherman Sans Book" w:cs="Arial"/>
                <w:sz w:val="22"/>
                <w:szCs w:val="22"/>
              </w:rPr>
              <w:t>What has been the impact of the action taken?</w:t>
            </w:r>
          </w:p>
        </w:tc>
      </w:tr>
      <w:tr w:rsidR="006E1D77" w:rsidRPr="006E1D77" w14:paraId="5CB54F05" w14:textId="77777777" w:rsidTr="006E1D77">
        <w:trPr>
          <w:trHeight w:val="1015"/>
        </w:trPr>
        <w:tc>
          <w:tcPr>
            <w:tcW w:w="1746" w:type="dxa"/>
            <w:shd w:val="clear" w:color="auto" w:fill="auto"/>
          </w:tcPr>
          <w:p w14:paraId="5335D469" w14:textId="77777777" w:rsidR="00262601" w:rsidRPr="006E1D77" w:rsidRDefault="00262601" w:rsidP="000E657C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851" w:type="dxa"/>
          </w:tcPr>
          <w:p w14:paraId="5322B448" w14:textId="77777777" w:rsidR="00262601" w:rsidRPr="006E1D77" w:rsidRDefault="00262601" w:rsidP="006C77CB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56B1CD3" w14:textId="77777777" w:rsidR="00262601" w:rsidRPr="006E1D77" w:rsidRDefault="00262601" w:rsidP="006C77CB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93DAF5C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auto"/>
          </w:tcPr>
          <w:p w14:paraId="5F8FB3F3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2053" w:type="dxa"/>
          </w:tcPr>
          <w:p w14:paraId="26F74F77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78B04811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DC9AB17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</w:tr>
      <w:tr w:rsidR="006E1D77" w:rsidRPr="006E1D77" w14:paraId="6811FE08" w14:textId="77777777" w:rsidTr="006E1D77">
        <w:trPr>
          <w:trHeight w:val="1103"/>
        </w:trPr>
        <w:tc>
          <w:tcPr>
            <w:tcW w:w="1746" w:type="dxa"/>
            <w:shd w:val="clear" w:color="auto" w:fill="auto"/>
          </w:tcPr>
          <w:p w14:paraId="32A55F77" w14:textId="77777777" w:rsidR="00262601" w:rsidRPr="006E1D77" w:rsidRDefault="00262601" w:rsidP="000E657C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D4C1A3F" w14:textId="77777777" w:rsidR="00262601" w:rsidRPr="006E1D77" w:rsidRDefault="00262601" w:rsidP="006C77CB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3B979756" w14:textId="77777777" w:rsidR="00262601" w:rsidRPr="006E1D77" w:rsidRDefault="00262601" w:rsidP="006C77CB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1959DC7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auto"/>
          </w:tcPr>
          <w:p w14:paraId="6322E60D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2053" w:type="dxa"/>
          </w:tcPr>
          <w:p w14:paraId="4CE06B6C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5885DAE3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22B0956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</w:tr>
      <w:tr w:rsidR="006E1D77" w:rsidRPr="006E1D77" w14:paraId="670F50C4" w14:textId="77777777" w:rsidTr="006E1D77">
        <w:trPr>
          <w:trHeight w:val="1015"/>
        </w:trPr>
        <w:tc>
          <w:tcPr>
            <w:tcW w:w="1746" w:type="dxa"/>
            <w:shd w:val="clear" w:color="auto" w:fill="auto"/>
          </w:tcPr>
          <w:p w14:paraId="154B784A" w14:textId="77777777" w:rsidR="00262601" w:rsidRPr="006E1D77" w:rsidRDefault="00262601" w:rsidP="000E657C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851" w:type="dxa"/>
          </w:tcPr>
          <w:p w14:paraId="0B525A45" w14:textId="77777777" w:rsidR="00262601" w:rsidRPr="006E1D77" w:rsidRDefault="00262601" w:rsidP="006C77CB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15DC30F" w14:textId="77777777" w:rsidR="00262601" w:rsidRPr="006E1D77" w:rsidRDefault="00262601" w:rsidP="006C77CB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51106EB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auto"/>
          </w:tcPr>
          <w:p w14:paraId="51D1A3D3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2053" w:type="dxa"/>
          </w:tcPr>
          <w:p w14:paraId="7286C42B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3720A2C1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A1086C6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</w:tr>
      <w:tr w:rsidR="006E1D77" w:rsidRPr="006E1D77" w14:paraId="2A52ABF7" w14:textId="77777777" w:rsidTr="006E1D77">
        <w:trPr>
          <w:trHeight w:val="1015"/>
        </w:trPr>
        <w:tc>
          <w:tcPr>
            <w:tcW w:w="1746" w:type="dxa"/>
            <w:shd w:val="clear" w:color="auto" w:fill="auto"/>
          </w:tcPr>
          <w:p w14:paraId="519A4C57" w14:textId="77777777" w:rsidR="00262601" w:rsidRPr="006E1D77" w:rsidRDefault="00262601" w:rsidP="000E657C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851" w:type="dxa"/>
          </w:tcPr>
          <w:p w14:paraId="276F76FB" w14:textId="77777777" w:rsidR="00262601" w:rsidRPr="006E1D77" w:rsidRDefault="00262601" w:rsidP="006C77CB">
            <w:pPr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14:paraId="7A3438B2" w14:textId="77777777" w:rsidR="00262601" w:rsidRPr="006E1D77" w:rsidRDefault="00262601" w:rsidP="006C77CB">
            <w:pPr>
              <w:rPr>
                <w:rFonts w:ascii="Sherman Sans Book" w:hAnsi="Sherman Sans Book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96" w:type="dxa"/>
          </w:tcPr>
          <w:p w14:paraId="407009BD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auto"/>
          </w:tcPr>
          <w:p w14:paraId="18E32813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2053" w:type="dxa"/>
          </w:tcPr>
          <w:p w14:paraId="5D85211D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575448EC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77E7B72" w14:textId="77777777" w:rsidR="00262601" w:rsidRPr="006E1D77" w:rsidRDefault="00262601" w:rsidP="006C77CB">
            <w:pPr>
              <w:ind w:right="72"/>
              <w:rPr>
                <w:rFonts w:ascii="Sherman Sans Book" w:hAnsi="Sherman Sans Book"/>
                <w:sz w:val="18"/>
                <w:szCs w:val="18"/>
              </w:rPr>
            </w:pPr>
          </w:p>
        </w:tc>
      </w:tr>
    </w:tbl>
    <w:p w14:paraId="7F8B9196" w14:textId="77777777" w:rsidR="00BC14EB" w:rsidRPr="006E1D77" w:rsidRDefault="00BC14EB" w:rsidP="00BC14EB">
      <w:pPr>
        <w:rPr>
          <w:rFonts w:ascii="Sherman Sans Book" w:hAnsi="Sherman Sans Book"/>
          <w:b/>
          <w:sz w:val="22"/>
          <w:szCs w:val="22"/>
        </w:rPr>
      </w:pPr>
    </w:p>
    <w:p w14:paraId="7B1EB409" w14:textId="4CD2F350" w:rsidR="006E1D77" w:rsidRDefault="00BC14EB">
      <w:pPr>
        <w:rPr>
          <w:rFonts w:ascii="Sherman Sans Book" w:hAnsi="Sherman Sans Book"/>
          <w:b/>
          <w:sz w:val="22"/>
          <w:szCs w:val="22"/>
        </w:rPr>
      </w:pPr>
      <w:r w:rsidRPr="006E1D77">
        <w:rPr>
          <w:rFonts w:ascii="Sherman Sans Book" w:hAnsi="Sherman Sans Book"/>
          <w:b/>
          <w:sz w:val="22"/>
          <w:szCs w:val="22"/>
        </w:rPr>
        <w:t xml:space="preserve">Recommendations for improving the unit assessment processes: </w:t>
      </w:r>
    </w:p>
    <w:p w14:paraId="53CD168F" w14:textId="7DE74543" w:rsidR="00071995" w:rsidRPr="006E1D77" w:rsidRDefault="00071995" w:rsidP="006E1D77">
      <w:pPr>
        <w:rPr>
          <w:rFonts w:ascii="Sherman Sans Book" w:hAnsi="Sherman Sans Book"/>
          <w:sz w:val="22"/>
          <w:szCs w:val="22"/>
        </w:rPr>
      </w:pPr>
    </w:p>
    <w:sectPr w:rsidR="00071995" w:rsidRPr="006E1D77" w:rsidSect="00873B97">
      <w:headerReference w:type="default" r:id="rId8"/>
      <w:pgSz w:w="15840" w:h="12240" w:orient="landscape"/>
      <w:pgMar w:top="450" w:right="45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48341" w14:textId="77777777" w:rsidR="004F266F" w:rsidRDefault="004F266F">
      <w:r>
        <w:separator/>
      </w:r>
    </w:p>
  </w:endnote>
  <w:endnote w:type="continuationSeparator" w:id="0">
    <w:p w14:paraId="24AC92A0" w14:textId="77777777" w:rsidR="004F266F" w:rsidRDefault="004F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Sherman Sans Book">
    <w:panose1 w:val="00000000000000000000"/>
    <w:charset w:val="00"/>
    <w:family w:val="auto"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58A3D" w14:textId="77777777" w:rsidR="004F266F" w:rsidRDefault="004F266F">
      <w:r>
        <w:separator/>
      </w:r>
    </w:p>
  </w:footnote>
  <w:footnote w:type="continuationSeparator" w:id="0">
    <w:p w14:paraId="2EFD6B69" w14:textId="77777777" w:rsidR="004F266F" w:rsidRDefault="004F26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C4AE" w14:textId="77777777" w:rsidR="00345AC1" w:rsidRPr="006E1D77" w:rsidRDefault="00345AC1" w:rsidP="00071995">
    <w:pPr>
      <w:pStyle w:val="Heading1"/>
      <w:rPr>
        <w:rFonts w:ascii="Sherman Sans Book" w:hAnsi="Sherman Sans Book"/>
        <w:sz w:val="34"/>
      </w:rPr>
    </w:pPr>
    <w:r w:rsidRPr="006E1D77">
      <w:rPr>
        <w:rFonts w:ascii="Sherman Sans Book" w:hAnsi="Sherman Sans Book" w:cs="Arial"/>
        <w:b w:val="0"/>
        <w:caps w:val="0"/>
        <w:spacing w:val="100"/>
      </w:rPr>
      <w:t>Syracuse University</w:t>
    </w:r>
  </w:p>
  <w:p w14:paraId="104F05DB" w14:textId="77777777" w:rsidR="00345AC1" w:rsidRPr="008017AF" w:rsidRDefault="00345AC1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159E"/>
    <w:multiLevelType w:val="multilevel"/>
    <w:tmpl w:val="1C0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5"/>
    <w:rsid w:val="00071995"/>
    <w:rsid w:val="000C3958"/>
    <w:rsid w:val="000E657C"/>
    <w:rsid w:val="00130446"/>
    <w:rsid w:val="00163103"/>
    <w:rsid w:val="001E14FF"/>
    <w:rsid w:val="001F7126"/>
    <w:rsid w:val="002055F9"/>
    <w:rsid w:val="002337D7"/>
    <w:rsid w:val="00262601"/>
    <w:rsid w:val="00265321"/>
    <w:rsid w:val="002D466A"/>
    <w:rsid w:val="00345AC1"/>
    <w:rsid w:val="0040751D"/>
    <w:rsid w:val="004206CD"/>
    <w:rsid w:val="004F266F"/>
    <w:rsid w:val="005A4441"/>
    <w:rsid w:val="00671839"/>
    <w:rsid w:val="006C31A1"/>
    <w:rsid w:val="006C77CB"/>
    <w:rsid w:val="006E0DA3"/>
    <w:rsid w:val="006E1D77"/>
    <w:rsid w:val="00702CF4"/>
    <w:rsid w:val="0070596E"/>
    <w:rsid w:val="00711846"/>
    <w:rsid w:val="00770AE6"/>
    <w:rsid w:val="0077318F"/>
    <w:rsid w:val="007A4BC2"/>
    <w:rsid w:val="007C5B18"/>
    <w:rsid w:val="007F4A52"/>
    <w:rsid w:val="00807DB3"/>
    <w:rsid w:val="00836CBB"/>
    <w:rsid w:val="00873B97"/>
    <w:rsid w:val="008954BB"/>
    <w:rsid w:val="008E4465"/>
    <w:rsid w:val="00A3098D"/>
    <w:rsid w:val="00AC4CBC"/>
    <w:rsid w:val="00B448FA"/>
    <w:rsid w:val="00B77C79"/>
    <w:rsid w:val="00B863FA"/>
    <w:rsid w:val="00BC14EB"/>
    <w:rsid w:val="00BF21FA"/>
    <w:rsid w:val="00C73074"/>
    <w:rsid w:val="00C86278"/>
    <w:rsid w:val="00C97276"/>
    <w:rsid w:val="00D312F2"/>
    <w:rsid w:val="00D86EE2"/>
    <w:rsid w:val="00DD64AA"/>
    <w:rsid w:val="00E87566"/>
    <w:rsid w:val="00E901FB"/>
    <w:rsid w:val="00F0609F"/>
    <w:rsid w:val="00F37785"/>
    <w:rsid w:val="00F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C5A7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0596E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0596E"/>
    <w:pPr>
      <w:keepNext/>
      <w:pBdr>
        <w:bottom w:val="single" w:sz="6" w:space="1" w:color="auto"/>
      </w:pBdr>
      <w:ind w:left="540" w:right="630"/>
      <w:jc w:val="center"/>
      <w:outlineLvl w:val="0"/>
    </w:pPr>
    <w:rPr>
      <w:rFonts w:ascii="Times New Roman" w:hAnsi="Times New Roman"/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36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6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r/local/mountpoints/76feb1/G_Drive/AAF/AP-Assessment/SU%20Templates/Assessment%20Plan%20Templates-Current/FunctionalArea_AssessmentActionPlan_v15_02_25%20gr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552DD0-31E5-A04B-8329-3EA07F7D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FunctionalArea_AssessmentActionPlan_v15_02_25 grey.dotx</Template>
  <TotalTime>8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DRAMA: COLLEGE OF VISUAL AND PERFORMING ARTS</vt:lpstr>
    </vt:vector>
  </TitlesOfParts>
  <Company>Syracuse University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DRAMA: COLLEGE OF VISUAL AND PERFORMING ARTS</dc:title>
  <dc:subject/>
  <dc:creator>Gerald Edmonds</dc:creator>
  <cp:keywords/>
  <cp:lastModifiedBy>Microsoft Office User</cp:lastModifiedBy>
  <cp:revision>4</cp:revision>
  <cp:lastPrinted>2015-02-04T12:31:00Z</cp:lastPrinted>
  <dcterms:created xsi:type="dcterms:W3CDTF">2017-07-14T19:25:00Z</dcterms:created>
  <dcterms:modified xsi:type="dcterms:W3CDTF">2017-08-22T13:56:00Z</dcterms:modified>
</cp:coreProperties>
</file>